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6A" w:rsidRDefault="00524E1D" w:rsidP="00530BEF">
      <w:pPr>
        <w:pStyle w:val="Heading1"/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-313690</wp:posOffset>
            </wp:positionV>
            <wp:extent cx="1981835" cy="837565"/>
            <wp:effectExtent l="0" t="0" r="0" b="635"/>
            <wp:wrapNone/>
            <wp:docPr id="3" name="Picture 3" descr="DIOCESE Of Winchester(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CESE Of Winchester(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07E" w:rsidRPr="0093707E" w:rsidRDefault="0093707E" w:rsidP="0093707E">
      <w:pPr>
        <w:pStyle w:val="Heading1"/>
        <w:spacing w:before="0" w:after="0"/>
        <w:rPr>
          <w:sz w:val="24"/>
          <w:szCs w:val="24"/>
        </w:rPr>
      </w:pPr>
    </w:p>
    <w:p w:rsidR="00C2709B" w:rsidRPr="002D34C1" w:rsidRDefault="00C2709B" w:rsidP="0093707E">
      <w:pPr>
        <w:pStyle w:val="Heading1"/>
        <w:spacing w:before="0" w:after="0"/>
        <w:rPr>
          <w:sz w:val="20"/>
          <w:szCs w:val="20"/>
        </w:rPr>
      </w:pPr>
    </w:p>
    <w:p w:rsidR="00925AF8" w:rsidRPr="0093707E" w:rsidRDefault="00D10CF4" w:rsidP="0093707E">
      <w:pPr>
        <w:pStyle w:val="Heading1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external grant application </w:t>
      </w:r>
    </w:p>
    <w:p w:rsidR="00530BEF" w:rsidRPr="0093707E" w:rsidRDefault="00D10CF4" w:rsidP="0093707E">
      <w:pPr>
        <w:rPr>
          <w:rFonts w:cs="Times New Roman"/>
          <w:color w:val="9C9C9C"/>
          <w:sz w:val="28"/>
          <w:szCs w:val="28"/>
        </w:rPr>
      </w:pPr>
      <w:r>
        <w:rPr>
          <w:rFonts w:cs="Times New Roman"/>
          <w:color w:val="9C9C9C"/>
          <w:sz w:val="28"/>
          <w:szCs w:val="28"/>
        </w:rPr>
        <w:t>Application for a grant towards an external course or conference</w:t>
      </w:r>
    </w:p>
    <w:p w:rsidR="00530BEF" w:rsidRPr="00E6186A" w:rsidRDefault="00530BEF" w:rsidP="0093707E"/>
    <w:p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Name:    </w:t>
      </w:r>
    </w:p>
    <w:p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281F54">
          <w:footerReference w:type="default" r:id="rId8"/>
          <w:pgSz w:w="11906" w:h="16838"/>
          <w:pgMar w:top="1304" w:right="1418" w:bottom="1304" w:left="1361" w:header="709" w:footer="283" w:gutter="0"/>
          <w:cols w:space="708"/>
          <w:docGrid w:linePitch="360"/>
        </w:sectPr>
      </w:pPr>
    </w:p>
    <w:p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Address: </w:t>
      </w:r>
    </w:p>
    <w:p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Postcode:</w:t>
      </w:r>
    </w:p>
    <w:p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C2709B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:rsidR="00C2709B" w:rsidRPr="00C2709B" w:rsidRDefault="00C2709B" w:rsidP="00C2709B">
      <w:pPr>
        <w:spacing w:line="480" w:lineRule="auto"/>
        <w:rPr>
          <w:sz w:val="22"/>
          <w:szCs w:val="22"/>
        </w:rPr>
      </w:pPr>
    </w:p>
    <w:p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E-mail: </w:t>
      </w:r>
    </w:p>
    <w:p w:rsidR="00C2709B" w:rsidRPr="00C2709B" w:rsidRDefault="00C2709B" w:rsidP="00C2709B">
      <w:pPr>
        <w:spacing w:line="480" w:lineRule="auto"/>
        <w:rPr>
          <w:sz w:val="22"/>
          <w:szCs w:val="22"/>
        </w:rPr>
      </w:pPr>
    </w:p>
    <w:p w:rsidR="00D10CF4" w:rsidRPr="00C2709B" w:rsidRDefault="00D10CF4" w:rsidP="00C2709B">
      <w:p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Telephone: </w:t>
      </w:r>
    </w:p>
    <w:p w:rsidR="00C2709B" w:rsidRPr="00C2709B" w:rsidRDefault="00C2709B" w:rsidP="00C2709B">
      <w:pPr>
        <w:spacing w:line="480" w:lineRule="auto"/>
        <w:rPr>
          <w:sz w:val="22"/>
          <w:szCs w:val="22"/>
        </w:rPr>
        <w:sectPr w:rsidR="00C2709B" w:rsidRPr="00C2709B" w:rsidSect="00C2709B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:rsidR="00D10CF4" w:rsidRPr="00C2709B" w:rsidRDefault="00EE6A34" w:rsidP="00C2709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Benefice/</w:t>
      </w:r>
      <w:r w:rsidR="00D10CF4" w:rsidRPr="00C2709B">
        <w:rPr>
          <w:sz w:val="22"/>
          <w:szCs w:val="22"/>
        </w:rPr>
        <w:t xml:space="preserve">Parish:  </w:t>
      </w:r>
    </w:p>
    <w:p w:rsidR="00D10CF4" w:rsidRPr="00C2709B" w:rsidRDefault="00D10CF4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 xml:space="preserve">Present post in this Diocese:      </w:t>
      </w:r>
    </w:p>
    <w:p w:rsidR="00D10CF4" w:rsidRPr="00C2709B" w:rsidRDefault="00D10CF4" w:rsidP="00D10CF4">
      <w:pPr>
        <w:rPr>
          <w:sz w:val="22"/>
          <w:szCs w:val="22"/>
        </w:rPr>
      </w:pPr>
    </w:p>
    <w:p w:rsidR="00D10CF4" w:rsidRDefault="00D10CF4" w:rsidP="00D10CF4">
      <w:pPr>
        <w:rPr>
          <w:color w:val="C00000"/>
          <w:sz w:val="22"/>
          <w:szCs w:val="22"/>
        </w:rPr>
      </w:pPr>
      <w:r w:rsidRPr="00C2709B">
        <w:rPr>
          <w:color w:val="C00000"/>
          <w:sz w:val="22"/>
          <w:szCs w:val="22"/>
        </w:rPr>
        <w:t xml:space="preserve">Proposed </w:t>
      </w:r>
      <w:r w:rsidR="00EE6A34">
        <w:rPr>
          <w:color w:val="C00000"/>
          <w:sz w:val="22"/>
          <w:szCs w:val="22"/>
        </w:rPr>
        <w:t>Course or C</w:t>
      </w:r>
      <w:r w:rsidRPr="00C2709B">
        <w:rPr>
          <w:color w:val="C00000"/>
          <w:sz w:val="22"/>
          <w:szCs w:val="22"/>
        </w:rPr>
        <w:t xml:space="preserve">onference </w:t>
      </w:r>
    </w:p>
    <w:p w:rsidR="00EE6A34" w:rsidRPr="00C2709B" w:rsidRDefault="00EE6A34" w:rsidP="00D10CF4">
      <w:pPr>
        <w:rPr>
          <w:b/>
          <w:sz w:val="22"/>
          <w:szCs w:val="22"/>
        </w:rPr>
      </w:pPr>
    </w:p>
    <w:p w:rsidR="00D10CF4" w:rsidRPr="00C2709B" w:rsidRDefault="00D10CF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Name of organisation arranging: </w:t>
      </w:r>
    </w:p>
    <w:p w:rsidR="00D10CF4" w:rsidRPr="00C2709B" w:rsidRDefault="00EE6A3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Course</w:t>
      </w:r>
      <w:r w:rsidR="00D10CF4" w:rsidRPr="00C2709B">
        <w:rPr>
          <w:sz w:val="22"/>
          <w:szCs w:val="22"/>
        </w:rPr>
        <w:t>/Conference title:</w:t>
      </w:r>
    </w:p>
    <w:p w:rsidR="00D10CF4" w:rsidRPr="00C2709B" w:rsidRDefault="00D10CF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Location:</w:t>
      </w:r>
    </w:p>
    <w:p w:rsidR="00D10CF4" w:rsidRPr="00C2709B" w:rsidRDefault="00D10CF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Dates: </w:t>
      </w:r>
    </w:p>
    <w:p w:rsidR="00D10CF4" w:rsidRPr="00C2709B" w:rsidRDefault="00D10CF4" w:rsidP="00C2709B">
      <w:pPr>
        <w:pStyle w:val="ListParagraph"/>
        <w:numPr>
          <w:ilvl w:val="0"/>
          <w:numId w:val="3"/>
        </w:numPr>
        <w:spacing w:line="480" w:lineRule="auto"/>
        <w:rPr>
          <w:sz w:val="22"/>
          <w:szCs w:val="22"/>
        </w:rPr>
      </w:pPr>
      <w:r w:rsidRPr="00C2709B">
        <w:rPr>
          <w:sz w:val="22"/>
          <w:szCs w:val="22"/>
        </w:rPr>
        <w:t>Your reasons for wishing to attend this course / conference</w:t>
      </w:r>
      <w:r w:rsidR="00EE6A34">
        <w:rPr>
          <w:sz w:val="22"/>
          <w:szCs w:val="22"/>
        </w:rPr>
        <w:t>:</w:t>
      </w:r>
    </w:p>
    <w:p w:rsidR="00D10CF4" w:rsidRPr="00C2709B" w:rsidRDefault="00D10CF4" w:rsidP="00C2709B">
      <w:pPr>
        <w:spacing w:line="360" w:lineRule="auto"/>
        <w:rPr>
          <w:sz w:val="22"/>
          <w:szCs w:val="22"/>
        </w:rPr>
      </w:pPr>
    </w:p>
    <w:p w:rsidR="00D10CF4" w:rsidRPr="00C2709B" w:rsidRDefault="00D10CF4" w:rsidP="00D10CF4">
      <w:pPr>
        <w:pStyle w:val="ListParagraph"/>
        <w:spacing w:line="360" w:lineRule="auto"/>
        <w:ind w:left="360"/>
        <w:rPr>
          <w:sz w:val="22"/>
          <w:szCs w:val="22"/>
        </w:rPr>
      </w:pPr>
    </w:p>
    <w:p w:rsidR="006475E1" w:rsidRDefault="006475E1" w:rsidP="00D10CF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  <w:sectPr w:rsidR="006475E1" w:rsidSect="00C2709B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:rsidR="00D10CF4" w:rsidRPr="00C2709B" w:rsidRDefault="00D10CF4" w:rsidP="00D10CF4">
      <w:pPr>
        <w:pStyle w:val="ListParagraph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709B">
        <w:rPr>
          <w:sz w:val="22"/>
          <w:szCs w:val="22"/>
        </w:rPr>
        <w:t xml:space="preserve">Estimated costs </w:t>
      </w:r>
    </w:p>
    <w:p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:rsidR="00C2709B" w:rsidRPr="00C2709B" w:rsidRDefault="00D10CF4" w:rsidP="006475E1">
      <w:pPr>
        <w:rPr>
          <w:sz w:val="22"/>
          <w:szCs w:val="22"/>
        </w:rPr>
      </w:pPr>
      <w:r w:rsidRPr="00C2709B">
        <w:rPr>
          <w:b/>
          <w:sz w:val="22"/>
          <w:szCs w:val="22"/>
        </w:rPr>
        <w:t>Course / conference fees</w:t>
      </w:r>
      <w:r w:rsidRPr="00C2709B">
        <w:rPr>
          <w:sz w:val="22"/>
          <w:szCs w:val="22"/>
        </w:rPr>
        <w:t>:</w:t>
      </w:r>
      <w:r w:rsidR="00C2709B" w:rsidRPr="00C2709B">
        <w:rPr>
          <w:sz w:val="22"/>
          <w:szCs w:val="22"/>
        </w:rPr>
        <w:t xml:space="preserve"> </w:t>
      </w:r>
    </w:p>
    <w:p w:rsidR="00D10CF4" w:rsidRPr="00C2709B" w:rsidRDefault="00C2709B" w:rsidP="006475E1">
      <w:pPr>
        <w:spacing w:line="360" w:lineRule="auto"/>
        <w:rPr>
          <w:sz w:val="22"/>
          <w:szCs w:val="22"/>
        </w:rPr>
      </w:pPr>
      <w:r w:rsidRPr="00C2709B">
        <w:rPr>
          <w:sz w:val="22"/>
          <w:szCs w:val="22"/>
        </w:rPr>
        <w:t>£</w:t>
      </w:r>
      <w:r w:rsidR="00D10CF4" w:rsidRPr="00C2709B">
        <w:rPr>
          <w:sz w:val="22"/>
          <w:szCs w:val="22"/>
        </w:rPr>
        <w:tab/>
      </w:r>
    </w:p>
    <w:p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:rsidR="006475E1" w:rsidRDefault="00C2709B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A</w:t>
      </w:r>
      <w:r w:rsidR="00D10CF4" w:rsidRPr="00C2709B">
        <w:rPr>
          <w:b/>
          <w:sz w:val="22"/>
          <w:szCs w:val="22"/>
        </w:rPr>
        <w:t xml:space="preserve">ccommodation </w:t>
      </w:r>
      <w:r w:rsidRPr="00C2709B">
        <w:rPr>
          <w:b/>
          <w:sz w:val="22"/>
          <w:szCs w:val="22"/>
        </w:rPr>
        <w:t xml:space="preserve">and food </w:t>
      </w:r>
      <w:r w:rsidR="00D10CF4" w:rsidRPr="00C2709B">
        <w:rPr>
          <w:b/>
          <w:sz w:val="22"/>
          <w:szCs w:val="22"/>
        </w:rPr>
        <w:t>costs</w:t>
      </w:r>
      <w:r w:rsidRPr="00C2709B">
        <w:rPr>
          <w:b/>
          <w:sz w:val="22"/>
          <w:szCs w:val="22"/>
        </w:rPr>
        <w:t>:</w:t>
      </w:r>
    </w:p>
    <w:p w:rsidR="006475E1" w:rsidRPr="006475E1" w:rsidRDefault="006475E1" w:rsidP="00D10CF4">
      <w:pPr>
        <w:rPr>
          <w:sz w:val="22"/>
          <w:szCs w:val="22"/>
        </w:rPr>
      </w:pPr>
      <w:r w:rsidRPr="006475E1">
        <w:rPr>
          <w:sz w:val="22"/>
          <w:szCs w:val="22"/>
        </w:rPr>
        <w:t>£</w:t>
      </w:r>
    </w:p>
    <w:p w:rsidR="006475E1" w:rsidRDefault="006475E1" w:rsidP="006475E1">
      <w:pPr>
        <w:spacing w:line="360" w:lineRule="auto"/>
        <w:rPr>
          <w:i/>
          <w:sz w:val="22"/>
          <w:szCs w:val="22"/>
        </w:rPr>
        <w:sectPr w:rsidR="006475E1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:rsidR="00C2709B" w:rsidRPr="00C2709B" w:rsidRDefault="00C2709B" w:rsidP="006475E1">
      <w:pPr>
        <w:spacing w:line="360" w:lineRule="auto"/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  <w:r w:rsidRPr="00C2709B">
        <w:rPr>
          <w:i/>
          <w:sz w:val="22"/>
          <w:szCs w:val="22"/>
        </w:rPr>
        <w:t>(if not included in course fee</w:t>
      </w:r>
      <w:r w:rsidR="006475E1">
        <w:rPr>
          <w:i/>
          <w:sz w:val="22"/>
          <w:szCs w:val="22"/>
        </w:rPr>
        <w:t>)</w:t>
      </w:r>
    </w:p>
    <w:p w:rsidR="00C2709B" w:rsidRPr="00C2709B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Travel</w:t>
      </w:r>
      <w:r w:rsidR="00C2709B" w:rsidRPr="00C2709B">
        <w:rPr>
          <w:b/>
          <w:sz w:val="22"/>
          <w:szCs w:val="22"/>
        </w:rPr>
        <w:t>:</w:t>
      </w:r>
    </w:p>
    <w:p w:rsidR="00C2709B" w:rsidRPr="00C2709B" w:rsidRDefault="00C2709B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>£</w:t>
      </w:r>
    </w:p>
    <w:p w:rsidR="00C2709B" w:rsidRPr="00C2709B" w:rsidRDefault="00C2709B" w:rsidP="00D10CF4">
      <w:pPr>
        <w:rPr>
          <w:sz w:val="22"/>
          <w:szCs w:val="22"/>
        </w:rPr>
        <w:sectPr w:rsidR="00C2709B" w:rsidRPr="00C2709B" w:rsidSect="006475E1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  <w:bookmarkStart w:id="0" w:name="_GoBack"/>
      <w:bookmarkEnd w:id="0"/>
    </w:p>
    <w:p w:rsidR="00C2709B" w:rsidRPr="00C2709B" w:rsidRDefault="00C2709B" w:rsidP="00D10CF4">
      <w:pPr>
        <w:rPr>
          <w:sz w:val="22"/>
          <w:szCs w:val="22"/>
        </w:rPr>
      </w:pPr>
      <w:r w:rsidRPr="00C2709B">
        <w:rPr>
          <w:sz w:val="22"/>
          <w:szCs w:val="22"/>
        </w:rPr>
        <w:t xml:space="preserve">25p per mile by car/ </w:t>
      </w:r>
      <w:r w:rsidR="00D10CF4" w:rsidRPr="00C2709B">
        <w:rPr>
          <w:sz w:val="22"/>
          <w:szCs w:val="22"/>
        </w:rPr>
        <w:t>2</w:t>
      </w:r>
      <w:r w:rsidR="00D10CF4" w:rsidRPr="00C2709B">
        <w:rPr>
          <w:sz w:val="22"/>
          <w:szCs w:val="22"/>
          <w:vertAlign w:val="superscript"/>
        </w:rPr>
        <w:t>nd</w:t>
      </w:r>
      <w:r w:rsidR="00D10CF4" w:rsidRPr="00C2709B">
        <w:rPr>
          <w:sz w:val="22"/>
          <w:szCs w:val="22"/>
        </w:rPr>
        <w:t xml:space="preserve"> class </w:t>
      </w:r>
      <w:r w:rsidRPr="00C2709B">
        <w:rPr>
          <w:sz w:val="22"/>
          <w:szCs w:val="22"/>
        </w:rPr>
        <w:t>rail</w:t>
      </w:r>
      <w:r w:rsidR="00D10CF4" w:rsidRPr="00C2709B">
        <w:rPr>
          <w:sz w:val="22"/>
          <w:szCs w:val="22"/>
        </w:rPr>
        <w:t xml:space="preserve"> </w:t>
      </w:r>
    </w:p>
    <w:p w:rsidR="006475E1" w:rsidRDefault="00C2709B" w:rsidP="00D10CF4">
      <w:pPr>
        <w:rPr>
          <w:sz w:val="22"/>
          <w:szCs w:val="22"/>
        </w:rPr>
        <w:sectPr w:rsidR="006475E1" w:rsidSect="006475E1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  <w:r w:rsidRPr="00C2709B">
        <w:rPr>
          <w:i/>
          <w:sz w:val="22"/>
          <w:szCs w:val="22"/>
        </w:rPr>
        <w:t>(whichever is the cheaper)</w:t>
      </w:r>
    </w:p>
    <w:p w:rsidR="00D10CF4" w:rsidRPr="00C2709B" w:rsidRDefault="00D10CF4" w:rsidP="00D10CF4">
      <w:pPr>
        <w:rPr>
          <w:b/>
          <w:sz w:val="22"/>
          <w:szCs w:val="22"/>
        </w:rPr>
        <w:sectPr w:rsidR="00D10CF4" w:rsidRPr="00C2709B" w:rsidSect="00C2709B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:rsidR="00D10CF4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TOTAL ESTIMATED COSTS</w:t>
      </w:r>
      <w:r w:rsidR="00C2709B" w:rsidRPr="00C2709B">
        <w:rPr>
          <w:b/>
          <w:sz w:val="22"/>
          <w:szCs w:val="22"/>
        </w:rPr>
        <w:t>:</w:t>
      </w:r>
    </w:p>
    <w:p w:rsidR="006475E1" w:rsidRPr="00C2709B" w:rsidRDefault="006475E1" w:rsidP="00D10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£</w:t>
      </w:r>
    </w:p>
    <w:p w:rsidR="00D10CF4" w:rsidRPr="00C2709B" w:rsidRDefault="00D10CF4" w:rsidP="00D10CF4">
      <w:pPr>
        <w:rPr>
          <w:sz w:val="22"/>
          <w:szCs w:val="22"/>
        </w:rPr>
        <w:sectPr w:rsidR="00D10CF4" w:rsidRPr="00C2709B" w:rsidSect="00D10CF4">
          <w:type w:val="continuous"/>
          <w:pgSz w:w="11906" w:h="16838"/>
          <w:pgMar w:top="1304" w:right="1418" w:bottom="1304" w:left="1361" w:header="709" w:footer="709" w:gutter="0"/>
          <w:cols w:num="2" w:space="708"/>
          <w:docGrid w:linePitch="360"/>
        </w:sectPr>
      </w:pPr>
    </w:p>
    <w:p w:rsidR="00D10CF4" w:rsidRPr="00C2709B" w:rsidRDefault="00D10CF4" w:rsidP="00D10CF4">
      <w:pPr>
        <w:rPr>
          <w:b/>
          <w:sz w:val="22"/>
          <w:szCs w:val="22"/>
        </w:rPr>
        <w:sectPr w:rsidR="00D10CF4" w:rsidRPr="00C2709B" w:rsidSect="00D10CF4">
          <w:type w:val="continuous"/>
          <w:pgSz w:w="11906" w:h="16838"/>
          <w:pgMar w:top="1304" w:right="1418" w:bottom="1304" w:left="1361" w:header="709" w:footer="709" w:gutter="0"/>
          <w:cols w:space="708"/>
          <w:docGrid w:linePitch="360"/>
        </w:sectPr>
      </w:pPr>
    </w:p>
    <w:p w:rsidR="00D10CF4" w:rsidRPr="002D34C1" w:rsidRDefault="00D10CF4" w:rsidP="00D10CF4">
      <w:pPr>
        <w:rPr>
          <w:b/>
          <w:sz w:val="22"/>
          <w:szCs w:val="22"/>
        </w:rPr>
      </w:pPr>
      <w:r w:rsidRPr="00C2709B">
        <w:rPr>
          <w:b/>
          <w:sz w:val="22"/>
          <w:szCs w:val="22"/>
        </w:rPr>
        <w:t>Signature of Applicant:</w:t>
      </w:r>
      <w:r w:rsidRPr="00C2709B">
        <w:rPr>
          <w:sz w:val="22"/>
          <w:szCs w:val="22"/>
        </w:rPr>
        <w:tab/>
      </w:r>
      <w:r w:rsidR="002D34C1">
        <w:rPr>
          <w:sz w:val="22"/>
          <w:szCs w:val="22"/>
        </w:rPr>
        <w:t xml:space="preserve">                                                                                             </w:t>
      </w:r>
      <w:r w:rsidR="002D34C1">
        <w:rPr>
          <w:b/>
          <w:sz w:val="22"/>
          <w:szCs w:val="22"/>
        </w:rPr>
        <w:t>Date</w:t>
      </w:r>
    </w:p>
    <w:p w:rsidR="006475E1" w:rsidRPr="00281F54" w:rsidRDefault="006475E1" w:rsidP="00D10CF4">
      <w:pPr>
        <w:rPr>
          <w:b/>
          <w:sz w:val="20"/>
          <w:szCs w:val="20"/>
        </w:rPr>
      </w:pPr>
    </w:p>
    <w:sectPr w:rsidR="006475E1" w:rsidRPr="00281F54" w:rsidSect="00281F54">
      <w:type w:val="continuous"/>
      <w:pgSz w:w="11906" w:h="16838"/>
      <w:pgMar w:top="1304" w:right="1418" w:bottom="993" w:left="1361" w:header="709" w:footer="1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CF4" w:rsidRDefault="00D10CF4">
      <w:r>
        <w:separator/>
      </w:r>
    </w:p>
  </w:endnote>
  <w:endnote w:type="continuationSeparator" w:id="0">
    <w:p w:rsidR="00D10CF4" w:rsidRDefault="00D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C1" w:rsidRDefault="00EE6A34" w:rsidP="002D34C1">
    <w:pPr>
      <w:rPr>
        <w:sz w:val="21"/>
        <w:szCs w:val="21"/>
      </w:rPr>
    </w:pPr>
    <w:r w:rsidRPr="002D34C1">
      <w:rPr>
        <w:sz w:val="21"/>
        <w:szCs w:val="21"/>
      </w:rPr>
      <w:t>Please</w:t>
    </w:r>
    <w:r w:rsidR="00C2709B" w:rsidRPr="002D34C1">
      <w:rPr>
        <w:sz w:val="21"/>
        <w:szCs w:val="21"/>
      </w:rPr>
      <w:t xml:space="preserve"> return this form to </w:t>
    </w:r>
    <w:r w:rsidR="001962C5">
      <w:rPr>
        <w:sz w:val="21"/>
        <w:szCs w:val="21"/>
      </w:rPr>
      <w:t>s</w:t>
    </w:r>
    <w:r w:rsidR="001962C5" w:rsidRPr="001962C5">
      <w:rPr>
        <w:sz w:val="21"/>
        <w:szCs w:val="21"/>
      </w:rPr>
      <w:t>choolofmission@winchester.anglican.org</w:t>
    </w:r>
    <w:r w:rsidR="00881DA0" w:rsidRPr="00881DA0">
      <w:rPr>
        <w:lang w:eastAsia="en-US"/>
      </w:rPr>
      <w:t xml:space="preserve"> </w:t>
    </w:r>
    <w:r w:rsidRPr="002D34C1">
      <w:rPr>
        <w:sz w:val="21"/>
        <w:szCs w:val="21"/>
      </w:rPr>
      <w:t xml:space="preserve">enclosing a copy/scan </w:t>
    </w:r>
    <w:r w:rsidR="00C2709B" w:rsidRPr="002D34C1">
      <w:rPr>
        <w:sz w:val="21"/>
        <w:szCs w:val="21"/>
      </w:rPr>
      <w:t>of the invoice or completed course application form.</w:t>
    </w:r>
    <w:r w:rsidRPr="002D34C1">
      <w:rPr>
        <w:sz w:val="21"/>
        <w:szCs w:val="21"/>
      </w:rPr>
      <w:t xml:space="preserve"> </w:t>
    </w:r>
    <w:r w:rsidR="002D34C1" w:rsidRPr="002D34C1">
      <w:rPr>
        <w:sz w:val="21"/>
        <w:szCs w:val="21"/>
      </w:rPr>
      <w:t xml:space="preserve"> Applications will be collated and considered at the end of each quarter.  (</w:t>
    </w:r>
    <w:r w:rsidR="001962C5">
      <w:rPr>
        <w:sz w:val="21"/>
        <w:szCs w:val="21"/>
      </w:rPr>
      <w:t>Marcus Throup is able to</w:t>
    </w:r>
    <w:r w:rsidR="002D34C1" w:rsidRPr="002D34C1">
      <w:rPr>
        <w:sz w:val="21"/>
        <w:szCs w:val="21"/>
      </w:rPr>
      <w:t xml:space="preserve"> give informal advice before booking a course or event as to whether it could qualify for a training grant, but grants can only be made if there are sufficient funds left in the budget, and so any such informal advice does not guarantee that a grant will be made.)</w:t>
    </w:r>
    <w:r w:rsidR="002D34C1">
      <w:rPr>
        <w:sz w:val="21"/>
        <w:szCs w:val="21"/>
      </w:rPr>
      <w:t xml:space="preserve"> </w:t>
    </w:r>
  </w:p>
  <w:p w:rsidR="002D34C1" w:rsidRDefault="002D34C1" w:rsidP="002D34C1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CF4" w:rsidRDefault="00D10CF4">
      <w:r>
        <w:separator/>
      </w:r>
    </w:p>
  </w:footnote>
  <w:footnote w:type="continuationSeparator" w:id="0">
    <w:p w:rsidR="00D10CF4" w:rsidRDefault="00D1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1A4F7F96"/>
    <w:multiLevelType w:val="hybridMultilevel"/>
    <w:tmpl w:val="BEF2F6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F4"/>
    <w:rsid w:val="000A3F85"/>
    <w:rsid w:val="001962C5"/>
    <w:rsid w:val="00281F54"/>
    <w:rsid w:val="002D34C1"/>
    <w:rsid w:val="002F172F"/>
    <w:rsid w:val="003E2377"/>
    <w:rsid w:val="00524E1D"/>
    <w:rsid w:val="00530BEF"/>
    <w:rsid w:val="00592C02"/>
    <w:rsid w:val="006475E1"/>
    <w:rsid w:val="00881DA0"/>
    <w:rsid w:val="00925AF8"/>
    <w:rsid w:val="0093707E"/>
    <w:rsid w:val="00A238EB"/>
    <w:rsid w:val="00A66EF1"/>
    <w:rsid w:val="00B21D26"/>
    <w:rsid w:val="00C2709B"/>
    <w:rsid w:val="00D10CF4"/>
    <w:rsid w:val="00D8513E"/>
    <w:rsid w:val="00DE34D4"/>
    <w:rsid w:val="00DF501B"/>
    <w:rsid w:val="00E40C51"/>
    <w:rsid w:val="00E6186A"/>
    <w:rsid w:val="00EE6A34"/>
    <w:rsid w:val="00F6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8DFA1F"/>
  <w15:chartTrackingRefBased/>
  <w15:docId w15:val="{79591AA7-77AD-4D5A-87F9-419BA7D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C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709B"/>
    <w:rPr>
      <w:rFonts w:ascii="Calibri" w:hAnsi="Calibri" w:cs="Arial"/>
      <w:sz w:val="24"/>
      <w:szCs w:val="24"/>
    </w:rPr>
  </w:style>
  <w:style w:type="character" w:styleId="Hyperlink">
    <w:name w:val="Hyperlink"/>
    <w:basedOn w:val="DefaultParagraphFont"/>
    <w:rsid w:val="00EE6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Siobahn Cole</dc:creator>
  <cp:keywords/>
  <dc:description/>
  <cp:lastModifiedBy>Frances Ter Haar</cp:lastModifiedBy>
  <cp:revision>4</cp:revision>
  <cp:lastPrinted>2016-02-08T11:09:00Z</cp:lastPrinted>
  <dcterms:created xsi:type="dcterms:W3CDTF">2016-05-12T07:40:00Z</dcterms:created>
  <dcterms:modified xsi:type="dcterms:W3CDTF">2020-02-24T12:40:00Z</dcterms:modified>
</cp:coreProperties>
</file>