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72" w:rsidRDefault="000E2410" w:rsidP="000E2410">
      <w:pPr>
        <w:jc w:val="center"/>
        <w:rPr>
          <w:rFonts w:ascii="Arial" w:hAnsi="Arial" w:cs="Arial"/>
          <w:b/>
        </w:rPr>
      </w:pPr>
      <w:r>
        <w:rPr>
          <w:rFonts w:ascii="Arial" w:hAnsi="Arial" w:cs="Arial"/>
          <w:b/>
        </w:rPr>
        <w:t>KEYHOLDER DECLARATION</w:t>
      </w:r>
    </w:p>
    <w:p w:rsidR="000E2410" w:rsidRDefault="000E2410" w:rsidP="000E2410">
      <w:pPr>
        <w:jc w:val="center"/>
        <w:rPr>
          <w:rFonts w:ascii="Arial" w:hAnsi="Arial" w:cs="Arial"/>
          <w:b/>
        </w:rPr>
      </w:pPr>
    </w:p>
    <w:p w:rsidR="000E2410" w:rsidRDefault="000E2410" w:rsidP="000E2410">
      <w:pPr>
        <w:rPr>
          <w:rFonts w:ascii="Arial" w:hAnsi="Arial" w:cs="Arial"/>
        </w:rPr>
      </w:pPr>
      <w:r>
        <w:rPr>
          <w:rFonts w:ascii="Arial" w:hAnsi="Arial" w:cs="Arial"/>
          <w:b/>
        </w:rPr>
        <w:t>CONFIDENTIAL</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Name of church: ………………………………………………………………………………………….</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Name of nominated key holder:  ………………………………………………………………………..</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Your name has been put forward as a key holder to our premises on behalf of:</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w:t>
      </w:r>
    </w:p>
    <w:p w:rsidR="000E2410" w:rsidRDefault="000E2410" w:rsidP="000E2410">
      <w:pPr>
        <w:rPr>
          <w:rFonts w:ascii="Arial" w:hAnsi="Arial" w:cs="Arial"/>
        </w:rPr>
      </w:pPr>
    </w:p>
    <w:tbl>
      <w:tblPr>
        <w:tblStyle w:val="TableGrid"/>
        <w:tblW w:w="0" w:type="auto"/>
        <w:tblLook w:val="01E0" w:firstRow="1" w:lastRow="1" w:firstColumn="1" w:lastColumn="1" w:noHBand="0" w:noVBand="0"/>
      </w:tblPr>
      <w:tblGrid>
        <w:gridCol w:w="10194"/>
      </w:tblGrid>
      <w:tr w:rsidR="000E2410" w:rsidTr="000E2410">
        <w:tc>
          <w:tcPr>
            <w:tcW w:w="10420" w:type="dxa"/>
          </w:tcPr>
          <w:p w:rsidR="000E2410" w:rsidRDefault="000E2410" w:rsidP="000E2410">
            <w:pPr>
              <w:rPr>
                <w:rFonts w:ascii="Arial" w:hAnsi="Arial" w:cs="Arial"/>
              </w:rPr>
            </w:pPr>
            <w:r>
              <w:rPr>
                <w:rFonts w:ascii="Arial" w:hAnsi="Arial" w:cs="Arial"/>
              </w:rPr>
              <w:t>Before keys can be issued you are asked to sign the declaration below and acknowledge the conditions of issue.  This is to help carry out the policy of the parish to safeguard the children, young people and vulnerable adults in its care.  The Church is not obliged to give anyone access to church premises unless access to the premises is required as part of their role or for regular hire of premises.</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I have never been convicted or cautioned concerning a sexual offence against children / young people or vulnerable adults.</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Signed: ………………………………………………………..  Date: ………………………………….</w:t>
            </w:r>
          </w:p>
          <w:p w:rsidR="000E2410" w:rsidRDefault="000E2410" w:rsidP="000E2410">
            <w:pPr>
              <w:rPr>
                <w:rFonts w:ascii="Arial" w:hAnsi="Arial" w:cs="Arial"/>
              </w:rPr>
            </w:pPr>
          </w:p>
        </w:tc>
      </w:tr>
    </w:tbl>
    <w:p w:rsidR="000E2410" w:rsidRDefault="000E2410" w:rsidP="000E2410">
      <w:pPr>
        <w:rPr>
          <w:rFonts w:ascii="Arial" w:hAnsi="Arial" w:cs="Arial"/>
        </w:rPr>
      </w:pPr>
    </w:p>
    <w:tbl>
      <w:tblPr>
        <w:tblStyle w:val="TableGrid"/>
        <w:tblW w:w="0" w:type="auto"/>
        <w:tblLook w:val="01E0" w:firstRow="1" w:lastRow="1" w:firstColumn="1" w:lastColumn="1" w:noHBand="0" w:noVBand="0"/>
      </w:tblPr>
      <w:tblGrid>
        <w:gridCol w:w="10194"/>
      </w:tblGrid>
      <w:tr w:rsidR="000E2410" w:rsidTr="000E2410">
        <w:tc>
          <w:tcPr>
            <w:tcW w:w="10420" w:type="dxa"/>
          </w:tcPr>
          <w:p w:rsidR="000E2410" w:rsidRDefault="000E2410" w:rsidP="000E2410">
            <w:pPr>
              <w:rPr>
                <w:rFonts w:ascii="Arial" w:hAnsi="Arial" w:cs="Arial"/>
              </w:rPr>
            </w:pPr>
            <w:r>
              <w:rPr>
                <w:rFonts w:ascii="Arial" w:hAnsi="Arial" w:cs="Arial"/>
              </w:rPr>
              <w:t>These keys/pass/entry code are issued to you under the following conditions:</w:t>
            </w:r>
          </w:p>
          <w:p w:rsidR="000E2410" w:rsidRDefault="000E2410" w:rsidP="000E2410">
            <w:pPr>
              <w:rPr>
                <w:rFonts w:ascii="Arial" w:hAnsi="Arial" w:cs="Arial"/>
              </w:rPr>
            </w:pPr>
          </w:p>
          <w:p w:rsidR="000E2410" w:rsidRDefault="000E2410" w:rsidP="000E2410">
            <w:pPr>
              <w:numPr>
                <w:ilvl w:val="0"/>
                <w:numId w:val="1"/>
              </w:numPr>
              <w:rPr>
                <w:rFonts w:ascii="Arial" w:hAnsi="Arial" w:cs="Arial"/>
              </w:rPr>
            </w:pPr>
            <w:r>
              <w:rPr>
                <w:rFonts w:ascii="Arial" w:hAnsi="Arial" w:cs="Arial"/>
              </w:rPr>
              <w:t>You shall not have any copies made from these keys/pass.</w:t>
            </w:r>
          </w:p>
          <w:p w:rsidR="000E2410" w:rsidRDefault="000E2410" w:rsidP="000E2410">
            <w:pPr>
              <w:numPr>
                <w:ilvl w:val="0"/>
                <w:numId w:val="1"/>
              </w:numPr>
              <w:rPr>
                <w:rFonts w:ascii="Arial" w:hAnsi="Arial" w:cs="Arial"/>
              </w:rPr>
            </w:pPr>
            <w:r>
              <w:rPr>
                <w:rFonts w:ascii="Arial" w:hAnsi="Arial" w:cs="Arial"/>
              </w:rPr>
              <w:t>These keys/pass should not be lent to anyone else.</w:t>
            </w:r>
          </w:p>
          <w:p w:rsidR="000E2410" w:rsidRDefault="000E2410" w:rsidP="000E2410">
            <w:pPr>
              <w:numPr>
                <w:ilvl w:val="0"/>
                <w:numId w:val="1"/>
              </w:numPr>
              <w:rPr>
                <w:rFonts w:ascii="Arial" w:hAnsi="Arial" w:cs="Arial"/>
              </w:rPr>
            </w:pPr>
            <w:r>
              <w:rPr>
                <w:rFonts w:ascii="Arial" w:hAnsi="Arial" w:cs="Arial"/>
              </w:rPr>
              <w:t>On completion of your term of office these keys/pass shall be returned to the church council secretary and not handed over to another person.</w:t>
            </w:r>
          </w:p>
          <w:p w:rsidR="000E2410" w:rsidRDefault="000E2410" w:rsidP="000E2410">
            <w:pPr>
              <w:numPr>
                <w:ilvl w:val="0"/>
                <w:numId w:val="1"/>
              </w:numPr>
              <w:rPr>
                <w:rFonts w:ascii="Arial" w:hAnsi="Arial" w:cs="Arial"/>
              </w:rPr>
            </w:pPr>
            <w:r>
              <w:rPr>
                <w:rFonts w:ascii="Arial" w:hAnsi="Arial" w:cs="Arial"/>
              </w:rPr>
              <w:t>Where entry code numbers are given instead of key/pass, this information will not be given to anyone else.</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I accept the above conditions.</w:t>
            </w:r>
          </w:p>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Signed: …………………………………………………………. Date: ………………………………….</w:t>
            </w:r>
          </w:p>
          <w:p w:rsidR="000E2410" w:rsidRDefault="000E2410" w:rsidP="000E2410">
            <w:pPr>
              <w:rPr>
                <w:rFonts w:ascii="Arial" w:hAnsi="Arial" w:cs="Arial"/>
              </w:rPr>
            </w:pPr>
          </w:p>
        </w:tc>
      </w:tr>
    </w:tbl>
    <w:p w:rsidR="000E2410" w:rsidRDefault="000E2410" w:rsidP="000E2410">
      <w:pPr>
        <w:rPr>
          <w:rFonts w:ascii="Arial" w:hAnsi="Arial" w:cs="Arial"/>
        </w:rPr>
      </w:pPr>
    </w:p>
    <w:p w:rsidR="000E2410" w:rsidRDefault="000E2410" w:rsidP="000E2410">
      <w:pPr>
        <w:rPr>
          <w:rFonts w:ascii="Arial" w:hAnsi="Arial" w:cs="Arial"/>
        </w:rPr>
      </w:pPr>
      <w:r>
        <w:rPr>
          <w:rFonts w:ascii="Arial" w:hAnsi="Arial" w:cs="Arial"/>
        </w:rPr>
        <w:t>A copy of this agreement should be retained by the individual and by the church secretary or the property committee secretary.</w:t>
      </w:r>
    </w:p>
    <w:p w:rsidR="000E2410" w:rsidRDefault="000E2410" w:rsidP="000E2410">
      <w:pPr>
        <w:rPr>
          <w:rFonts w:ascii="Arial" w:hAnsi="Arial" w:cs="Arial"/>
        </w:rPr>
      </w:pPr>
    </w:p>
    <w:p w:rsidR="000E2410" w:rsidRDefault="000E2410" w:rsidP="000E2410">
      <w:pPr>
        <w:rPr>
          <w:rFonts w:ascii="Arial" w:hAnsi="Arial" w:cs="Arial"/>
        </w:rPr>
      </w:pPr>
    </w:p>
    <w:p w:rsidR="000E2410" w:rsidRDefault="000E2410" w:rsidP="000E2410">
      <w:pPr>
        <w:rPr>
          <w:rFonts w:ascii="Arial" w:hAnsi="Arial" w:cs="Arial"/>
        </w:rPr>
      </w:pPr>
    </w:p>
    <w:p w:rsidR="000E2410" w:rsidRPr="00C1543F" w:rsidRDefault="00C1543F" w:rsidP="000E2410">
      <w:pPr>
        <w:rPr>
          <w:rFonts w:ascii="Arial" w:hAnsi="Arial" w:cs="Arial"/>
          <w:color w:val="FF0000"/>
          <w:sz w:val="22"/>
          <w:szCs w:val="22"/>
        </w:rPr>
      </w:pPr>
      <w:r>
        <w:rPr>
          <w:rFonts w:ascii="Arial" w:hAnsi="Arial" w:cs="Arial"/>
          <w:sz w:val="22"/>
          <w:szCs w:val="22"/>
        </w:rPr>
        <w:t>I</w:t>
      </w:r>
      <w:r w:rsidR="000A75B4" w:rsidRPr="00C1543F">
        <w:rPr>
          <w:rFonts w:ascii="Arial" w:hAnsi="Arial" w:cs="Arial"/>
          <w:sz w:val="22"/>
          <w:szCs w:val="22"/>
        </w:rPr>
        <w:t xml:space="preserve">nformation on how we process </w:t>
      </w:r>
      <w:r>
        <w:rPr>
          <w:rFonts w:ascii="Arial" w:hAnsi="Arial" w:cs="Arial"/>
          <w:sz w:val="22"/>
          <w:szCs w:val="22"/>
        </w:rPr>
        <w:t xml:space="preserve">and protect </w:t>
      </w:r>
      <w:r w:rsidRPr="00C1543F">
        <w:rPr>
          <w:rFonts w:ascii="Arial" w:hAnsi="Arial" w:cs="Arial"/>
          <w:sz w:val="22"/>
          <w:szCs w:val="22"/>
        </w:rPr>
        <w:t xml:space="preserve">your </w:t>
      </w:r>
      <w:r w:rsidR="000A75B4" w:rsidRPr="00C1543F">
        <w:rPr>
          <w:rFonts w:ascii="Arial" w:hAnsi="Arial" w:cs="Arial"/>
          <w:sz w:val="22"/>
          <w:szCs w:val="22"/>
        </w:rPr>
        <w:t>pe</w:t>
      </w:r>
      <w:bookmarkStart w:id="0" w:name="_GoBack"/>
      <w:bookmarkEnd w:id="0"/>
      <w:r w:rsidR="000A75B4" w:rsidRPr="00C1543F">
        <w:rPr>
          <w:rFonts w:ascii="Arial" w:hAnsi="Arial" w:cs="Arial"/>
          <w:sz w:val="22"/>
          <w:szCs w:val="22"/>
        </w:rPr>
        <w:t xml:space="preserve">rsonal </w:t>
      </w:r>
      <w:r w:rsidRPr="00C1543F">
        <w:rPr>
          <w:rFonts w:ascii="Arial" w:hAnsi="Arial" w:cs="Arial"/>
          <w:sz w:val="22"/>
          <w:szCs w:val="22"/>
        </w:rPr>
        <w:t>data</w:t>
      </w:r>
      <w:r>
        <w:rPr>
          <w:rFonts w:ascii="Arial" w:hAnsi="Arial" w:cs="Arial"/>
          <w:sz w:val="22"/>
          <w:szCs w:val="22"/>
        </w:rPr>
        <w:t xml:space="preserve"> can be found in our </w:t>
      </w:r>
      <w:r w:rsidR="000A75B4" w:rsidRPr="00C1543F">
        <w:rPr>
          <w:rFonts w:ascii="Arial" w:hAnsi="Arial" w:cs="Arial"/>
          <w:sz w:val="22"/>
          <w:szCs w:val="22"/>
        </w:rPr>
        <w:t xml:space="preserve">parish privacy </w:t>
      </w:r>
      <w:r>
        <w:rPr>
          <w:rFonts w:ascii="Arial" w:hAnsi="Arial" w:cs="Arial"/>
          <w:sz w:val="22"/>
          <w:szCs w:val="22"/>
        </w:rPr>
        <w:t xml:space="preserve">notice </w:t>
      </w:r>
      <w:r w:rsidR="000A75B4" w:rsidRPr="00C1543F">
        <w:rPr>
          <w:rFonts w:ascii="Arial" w:hAnsi="Arial" w:cs="Arial"/>
          <w:color w:val="FF0000"/>
          <w:sz w:val="22"/>
          <w:szCs w:val="22"/>
        </w:rPr>
        <w:t xml:space="preserve">[include a link to your parish privacy </w:t>
      </w:r>
      <w:r>
        <w:rPr>
          <w:rFonts w:ascii="Arial" w:hAnsi="Arial" w:cs="Arial"/>
          <w:color w:val="FF0000"/>
          <w:sz w:val="22"/>
          <w:szCs w:val="22"/>
        </w:rPr>
        <w:t>notice</w:t>
      </w:r>
      <w:r w:rsidR="000A75B4" w:rsidRPr="00C1543F">
        <w:rPr>
          <w:rFonts w:ascii="Arial" w:hAnsi="Arial" w:cs="Arial"/>
          <w:color w:val="FF0000"/>
          <w:sz w:val="22"/>
          <w:szCs w:val="22"/>
        </w:rPr>
        <w:t>]</w:t>
      </w:r>
    </w:p>
    <w:sectPr w:rsidR="000E2410" w:rsidRPr="00C1543F" w:rsidSect="000E241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5E" w:rsidRDefault="00D1225E" w:rsidP="00D1225E">
      <w:r>
        <w:separator/>
      </w:r>
    </w:p>
  </w:endnote>
  <w:endnote w:type="continuationSeparator" w:id="0">
    <w:p w:rsidR="00D1225E" w:rsidRDefault="00D1225E" w:rsidP="00D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5E" w:rsidRPr="00D1225E" w:rsidRDefault="00D1225E">
    <w:pPr>
      <w:pStyle w:val="Footer"/>
      <w:rPr>
        <w:sz w:val="16"/>
        <w:szCs w:val="16"/>
      </w:rPr>
    </w:pPr>
    <w:r w:rsidRPr="00D1225E">
      <w:rPr>
        <w:sz w:val="16"/>
        <w:szCs w:val="16"/>
      </w:rPr>
      <w:t>V1.2/15.7.19/JR</w:t>
    </w:r>
  </w:p>
  <w:p w:rsidR="00D1225E" w:rsidRDefault="00D1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5E" w:rsidRDefault="00D1225E" w:rsidP="00D1225E">
      <w:r>
        <w:separator/>
      </w:r>
    </w:p>
  </w:footnote>
  <w:footnote w:type="continuationSeparator" w:id="0">
    <w:p w:rsidR="00D1225E" w:rsidRDefault="00D1225E" w:rsidP="00D1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79FB"/>
    <w:multiLevelType w:val="hybridMultilevel"/>
    <w:tmpl w:val="DAF804A6"/>
    <w:lvl w:ilvl="0" w:tplc="B13AB01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0"/>
    <w:rsid w:val="00047D3B"/>
    <w:rsid w:val="000A75B4"/>
    <w:rsid w:val="000E2410"/>
    <w:rsid w:val="00312699"/>
    <w:rsid w:val="00346894"/>
    <w:rsid w:val="00830B58"/>
    <w:rsid w:val="00A32100"/>
    <w:rsid w:val="00C1543F"/>
    <w:rsid w:val="00D1225E"/>
    <w:rsid w:val="00E1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420F7"/>
  <w15:chartTrackingRefBased/>
  <w15:docId w15:val="{1F4B52E8-A780-4C6A-8075-41C9660B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2100"/>
    <w:rPr>
      <w:rFonts w:ascii="Segoe UI" w:hAnsi="Segoe UI" w:cs="Segoe UI"/>
      <w:sz w:val="18"/>
      <w:szCs w:val="18"/>
    </w:rPr>
  </w:style>
  <w:style w:type="character" w:customStyle="1" w:styleId="BalloonTextChar">
    <w:name w:val="Balloon Text Char"/>
    <w:basedOn w:val="DefaultParagraphFont"/>
    <w:link w:val="BalloonText"/>
    <w:rsid w:val="00A32100"/>
    <w:rPr>
      <w:rFonts w:ascii="Segoe UI" w:hAnsi="Segoe UI" w:cs="Segoe UI"/>
      <w:sz w:val="18"/>
      <w:szCs w:val="18"/>
    </w:rPr>
  </w:style>
  <w:style w:type="paragraph" w:styleId="Header">
    <w:name w:val="header"/>
    <w:basedOn w:val="Normal"/>
    <w:link w:val="HeaderChar"/>
    <w:rsid w:val="00D1225E"/>
    <w:pPr>
      <w:tabs>
        <w:tab w:val="center" w:pos="4513"/>
        <w:tab w:val="right" w:pos="9026"/>
      </w:tabs>
    </w:pPr>
  </w:style>
  <w:style w:type="character" w:customStyle="1" w:styleId="HeaderChar">
    <w:name w:val="Header Char"/>
    <w:basedOn w:val="DefaultParagraphFont"/>
    <w:link w:val="Header"/>
    <w:rsid w:val="00D1225E"/>
    <w:rPr>
      <w:sz w:val="24"/>
      <w:szCs w:val="24"/>
    </w:rPr>
  </w:style>
  <w:style w:type="paragraph" w:styleId="Footer">
    <w:name w:val="footer"/>
    <w:basedOn w:val="Normal"/>
    <w:link w:val="FooterChar"/>
    <w:uiPriority w:val="99"/>
    <w:rsid w:val="00D1225E"/>
    <w:pPr>
      <w:tabs>
        <w:tab w:val="center" w:pos="4513"/>
        <w:tab w:val="right" w:pos="9026"/>
      </w:tabs>
    </w:pPr>
  </w:style>
  <w:style w:type="character" w:customStyle="1" w:styleId="FooterChar">
    <w:name w:val="Footer Char"/>
    <w:basedOn w:val="DefaultParagraphFont"/>
    <w:link w:val="Footer"/>
    <w:uiPriority w:val="99"/>
    <w:rsid w:val="00D12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KEYHOLDER DECLARATION</vt:lpstr>
    </vt:vector>
  </TitlesOfParts>
  <Company>The Diocese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KEYHOLDER DECLARATION</dc:title>
  <dc:subject/>
  <dc:creator>Siona Jeffery</dc:creator>
  <cp:keywords/>
  <dc:description/>
  <cp:lastModifiedBy>Michelle Pride</cp:lastModifiedBy>
  <cp:revision>3</cp:revision>
  <cp:lastPrinted>2019-07-15T12:09:00Z</cp:lastPrinted>
  <dcterms:created xsi:type="dcterms:W3CDTF">2019-07-15T12:22:00Z</dcterms:created>
  <dcterms:modified xsi:type="dcterms:W3CDTF">2019-07-15T12:27:00Z</dcterms:modified>
</cp:coreProperties>
</file>