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33" w:rsidRDefault="005D1420" w:rsidP="00694733">
      <w:pPr>
        <w:pStyle w:val="SubHead"/>
      </w:pPr>
      <w:r>
        <w:t>#1</w:t>
      </w:r>
      <w:r w:rsidR="00275A61">
        <w:t>0</w:t>
      </w:r>
      <w:r>
        <w:t xml:space="preserve"> </w:t>
      </w:r>
      <w:r w:rsidR="0031757D">
        <w:t xml:space="preserve">pMAP19 Final </w:t>
      </w:r>
      <w:r w:rsidR="009305A5">
        <w:t>P</w:t>
      </w:r>
      <w:r w:rsidR="0031757D">
        <w:t>roforma</w:t>
      </w:r>
    </w:p>
    <w:p w:rsidR="0031757D" w:rsidRDefault="0031757D" w:rsidP="00694733">
      <w:pPr>
        <w:pStyle w:val="SubHe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use the following proforma to outline your pMAP plans.  It helps us to process them if they are all in the same format.</w:t>
      </w:r>
    </w:p>
    <w:p w:rsidR="0031757D" w:rsidRPr="0031757D" w:rsidRDefault="0031757D" w:rsidP="00694733">
      <w:pPr>
        <w:pStyle w:val="SubHead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you have any questions, please let us know – thanks!</w:t>
      </w:r>
    </w:p>
    <w:p w:rsidR="00694733" w:rsidRDefault="00694733" w:rsidP="00694733">
      <w:pPr>
        <w:rPr>
          <w:b/>
        </w:rPr>
      </w:pPr>
    </w:p>
    <w:p w:rsidR="00694733" w:rsidRDefault="00694733" w:rsidP="00694733">
      <w:pPr>
        <w:rPr>
          <w:b/>
        </w:rPr>
      </w:pPr>
      <w:r>
        <w:rPr>
          <w:b/>
        </w:rPr>
        <w:t>Guidelines</w:t>
      </w:r>
    </w:p>
    <w:p w:rsidR="00694733" w:rsidRDefault="00694733" w:rsidP="00A03021">
      <w:pPr>
        <w:ind w:firstLine="720"/>
        <w:rPr>
          <w:b/>
          <w:sz w:val="22"/>
        </w:rPr>
      </w:pPr>
      <w:r w:rsidRPr="00694733">
        <w:rPr>
          <w:b/>
          <w:sz w:val="22"/>
        </w:rPr>
        <w:t>Summary Plan</w:t>
      </w:r>
    </w:p>
    <w:p w:rsidR="0031757D" w:rsidRPr="0031757D" w:rsidRDefault="0031757D" w:rsidP="00A03021">
      <w:pPr>
        <w:ind w:firstLine="720"/>
        <w:rPr>
          <w:sz w:val="22"/>
        </w:rPr>
      </w:pPr>
      <w:r>
        <w:rPr>
          <w:sz w:val="22"/>
        </w:rPr>
        <w:t>This gives us an overview of what you are planning to do and why.  The columns are as follows:</w:t>
      </w:r>
    </w:p>
    <w:p w:rsidR="00350A3E" w:rsidRPr="00350A3E" w:rsidRDefault="00694733" w:rsidP="00350A3E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Objective #:</w:t>
      </w:r>
      <w:r w:rsidRPr="00694733">
        <w:rPr>
          <w:sz w:val="22"/>
        </w:rPr>
        <w:t xml:space="preserve"> You will need to articulate what objectives you have agreed as a </w:t>
      </w:r>
      <w:r w:rsidR="0031757D">
        <w:rPr>
          <w:sz w:val="22"/>
        </w:rPr>
        <w:t>parish</w:t>
      </w:r>
      <w:r w:rsidRPr="00694733">
        <w:rPr>
          <w:sz w:val="22"/>
        </w:rPr>
        <w:t xml:space="preserve">.  </w:t>
      </w:r>
      <w:r w:rsidR="00A03021">
        <w:rPr>
          <w:sz w:val="22"/>
        </w:rPr>
        <w:br/>
      </w:r>
      <w:r w:rsidRPr="00694733">
        <w:rPr>
          <w:sz w:val="22"/>
        </w:rPr>
        <w:t>If you have too many you wil</w:t>
      </w:r>
      <w:r w:rsidR="00350A3E">
        <w:rPr>
          <w:sz w:val="22"/>
        </w:rPr>
        <w:t>l simply not be able to achieve them all in the timescale</w:t>
      </w:r>
      <w:r w:rsidRPr="00694733">
        <w:rPr>
          <w:sz w:val="22"/>
        </w:rPr>
        <w:t>.</w:t>
      </w:r>
      <w:r w:rsidR="00350A3E">
        <w:rPr>
          <w:sz w:val="22"/>
        </w:rPr>
        <w:br/>
        <w:t xml:space="preserve">We suggest up to 3 for a parish.  </w:t>
      </w:r>
      <w:r w:rsidR="009305A5">
        <w:rPr>
          <w:sz w:val="22"/>
        </w:rPr>
        <w:br/>
      </w:r>
      <w:r w:rsidR="00350A3E">
        <w:rPr>
          <w:sz w:val="22"/>
        </w:rPr>
        <w:t>If you create a benefice MAP you might have 2 that you share across the parishes, and then 2 specific to the individual parishes.</w:t>
      </w:r>
    </w:p>
    <w:p w:rsidR="00694733" w:rsidRPr="00694733" w:rsidRDefault="009305A5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103505</wp:posOffset>
            </wp:positionV>
            <wp:extent cx="2250763" cy="292542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A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63" cy="29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733" w:rsidRPr="00694733">
        <w:rPr>
          <w:b/>
          <w:sz w:val="22"/>
        </w:rPr>
        <w:t>Objective Description:</w:t>
      </w:r>
      <w:r w:rsidR="00694733" w:rsidRPr="00694733">
        <w:rPr>
          <w:sz w:val="22"/>
        </w:rPr>
        <w:t xml:space="preserve">  Explain here what it is you want to achieve.</w:t>
      </w:r>
    </w:p>
    <w:p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Impact:</w:t>
      </w:r>
      <w:r w:rsidRPr="00694733">
        <w:rPr>
          <w:sz w:val="22"/>
        </w:rPr>
        <w:t xml:space="preserve"> What difference will this make in the Kingdom of God?</w:t>
      </w:r>
    </w:p>
    <w:p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Strategic Priorities engaged with:</w:t>
      </w:r>
      <w:r w:rsidRPr="00694733">
        <w:rPr>
          <w:sz w:val="22"/>
        </w:rPr>
        <w:t xml:space="preserve"> Which of the 4 SPs does this objective engage with? (See key</w:t>
      </w:r>
      <w:r w:rsidR="0031757D">
        <w:rPr>
          <w:sz w:val="22"/>
        </w:rPr>
        <w:t xml:space="preserve"> in appendix 1</w:t>
      </w:r>
      <w:r w:rsidRPr="00694733">
        <w:rPr>
          <w:sz w:val="22"/>
        </w:rPr>
        <w:t>)</w:t>
      </w:r>
    </w:p>
    <w:p w:rsidR="00694733" w:rsidRPr="00694733" w:rsidRDefault="00694733" w:rsidP="00694733">
      <w:pPr>
        <w:pStyle w:val="ListParagraph"/>
        <w:numPr>
          <w:ilvl w:val="0"/>
          <w:numId w:val="4"/>
        </w:numPr>
        <w:ind w:left="1080"/>
        <w:rPr>
          <w:sz w:val="22"/>
        </w:rPr>
      </w:pPr>
      <w:r w:rsidRPr="00694733">
        <w:rPr>
          <w:b/>
          <w:sz w:val="22"/>
        </w:rPr>
        <w:t>aMAP Projects:</w:t>
      </w:r>
      <w:r w:rsidRPr="00694733">
        <w:rPr>
          <w:sz w:val="22"/>
        </w:rPr>
        <w:t xml:space="preserve"> Which of the 12 aMAP projects does this objective engage with? (See key</w:t>
      </w:r>
      <w:r w:rsidR="0031757D">
        <w:rPr>
          <w:sz w:val="22"/>
        </w:rPr>
        <w:t xml:space="preserve"> in appendix 1</w:t>
      </w:r>
      <w:r w:rsidRPr="00694733">
        <w:rPr>
          <w:sz w:val="22"/>
        </w:rPr>
        <w:t>)</w:t>
      </w:r>
      <w:r w:rsidR="0031757D">
        <w:rPr>
          <w:sz w:val="22"/>
        </w:rPr>
        <w:t xml:space="preserve">.  </w:t>
      </w:r>
      <w:r w:rsidR="00350A3E">
        <w:rPr>
          <w:sz w:val="22"/>
        </w:rPr>
        <w:br/>
        <w:t>Please note: it may not impact any of them!</w:t>
      </w:r>
    </w:p>
    <w:p w:rsidR="00A03021" w:rsidRDefault="00A03021" w:rsidP="00A03021">
      <w:pPr>
        <w:ind w:firstLine="720"/>
        <w:rPr>
          <w:b/>
          <w:sz w:val="22"/>
        </w:rPr>
      </w:pPr>
    </w:p>
    <w:p w:rsidR="00A03021" w:rsidRDefault="00694733" w:rsidP="00A03021">
      <w:pPr>
        <w:ind w:firstLine="720"/>
        <w:rPr>
          <w:sz w:val="22"/>
        </w:rPr>
      </w:pPr>
      <w:r w:rsidRPr="00694733">
        <w:rPr>
          <w:b/>
          <w:sz w:val="22"/>
        </w:rPr>
        <w:t>Detailed Plan</w:t>
      </w:r>
      <w:r w:rsidR="00A03021" w:rsidRPr="00A03021">
        <w:rPr>
          <w:sz w:val="22"/>
        </w:rPr>
        <w:t xml:space="preserve"> </w:t>
      </w:r>
    </w:p>
    <w:p w:rsidR="00A03021" w:rsidRPr="00A03021" w:rsidRDefault="00A03021" w:rsidP="00A03021">
      <w:pPr>
        <w:ind w:left="720"/>
        <w:rPr>
          <w:sz w:val="22"/>
        </w:rPr>
      </w:pPr>
      <w:r>
        <w:rPr>
          <w:sz w:val="22"/>
        </w:rPr>
        <w:t>We have included two worked examples to hopefully make things clearer.</w:t>
      </w:r>
    </w:p>
    <w:p w:rsidR="00694733" w:rsidRP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Objective #</w:t>
      </w:r>
      <w:r w:rsidRPr="00694733">
        <w:rPr>
          <w:sz w:val="22"/>
        </w:rPr>
        <w:t>: As above</w:t>
      </w:r>
    </w:p>
    <w:p w:rsidR="00694733" w:rsidRP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Evidence:</w:t>
      </w:r>
      <w:r w:rsidRPr="00694733">
        <w:rPr>
          <w:sz w:val="22"/>
        </w:rPr>
        <w:t xml:space="preserve"> What </w:t>
      </w:r>
      <w:r w:rsidRPr="00694733">
        <w:rPr>
          <w:i/>
          <w:sz w:val="22"/>
        </w:rPr>
        <w:t>signs of growth</w:t>
      </w:r>
      <w:r w:rsidRPr="00694733">
        <w:rPr>
          <w:sz w:val="22"/>
        </w:rPr>
        <w:t xml:space="preserve"> will you see if this happens?</w:t>
      </w:r>
    </w:p>
    <w:p w:rsidR="00694733" w:rsidRDefault="00694733" w:rsidP="00694733">
      <w:pPr>
        <w:pStyle w:val="ListParagraph"/>
        <w:numPr>
          <w:ilvl w:val="0"/>
          <w:numId w:val="9"/>
        </w:numPr>
        <w:ind w:left="1080"/>
        <w:rPr>
          <w:sz w:val="22"/>
        </w:rPr>
      </w:pPr>
      <w:r w:rsidRPr="00694733">
        <w:rPr>
          <w:b/>
          <w:sz w:val="22"/>
        </w:rPr>
        <w:t>Steps:</w:t>
      </w:r>
      <w:r w:rsidRPr="00694733">
        <w:rPr>
          <w:sz w:val="22"/>
        </w:rPr>
        <w:t xml:space="preserve"> What </w:t>
      </w:r>
      <w:r w:rsidRPr="00694733">
        <w:rPr>
          <w:i/>
          <w:sz w:val="22"/>
        </w:rPr>
        <w:t>steps</w:t>
      </w:r>
      <w:r w:rsidRPr="00694733">
        <w:rPr>
          <w:sz w:val="22"/>
        </w:rPr>
        <w:t xml:space="preserve"> will you take to make this happen?</w:t>
      </w:r>
    </w:p>
    <w:p w:rsidR="00694733" w:rsidRPr="00694733" w:rsidRDefault="00694733" w:rsidP="00694733">
      <w:pPr>
        <w:pStyle w:val="SubHead"/>
        <w:rPr>
          <w:b w:val="0"/>
          <w:sz w:val="24"/>
          <w:szCs w:val="24"/>
        </w:rPr>
      </w:pPr>
    </w:p>
    <w:p w:rsidR="00E55EDD" w:rsidRPr="00694733" w:rsidRDefault="00E55EDD" w:rsidP="00694733">
      <w:pPr>
        <w:pStyle w:val="SubHead"/>
        <w:rPr>
          <w:b w:val="0"/>
          <w:sz w:val="24"/>
          <w:szCs w:val="24"/>
        </w:rPr>
      </w:pPr>
      <w:r w:rsidRPr="00694733">
        <w:rPr>
          <w:b w:val="0"/>
          <w:sz w:val="24"/>
          <w:szCs w:val="24"/>
        </w:rPr>
        <w:br w:type="page"/>
      </w:r>
    </w:p>
    <w:p w:rsidR="00E0097D" w:rsidRPr="00FD2D13" w:rsidRDefault="0031757D" w:rsidP="00E009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pMAP19 - </w:t>
      </w:r>
      <w:r w:rsidR="00E0097D" w:rsidRPr="00FD2D13">
        <w:rPr>
          <w:b/>
          <w:sz w:val="28"/>
          <w:szCs w:val="28"/>
        </w:rPr>
        <w:t>Summary</w:t>
      </w:r>
      <w:r w:rsidR="00FD2D13">
        <w:rPr>
          <w:b/>
          <w:sz w:val="28"/>
          <w:szCs w:val="28"/>
        </w:rPr>
        <w:t xml:space="preserve"> Plan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1341"/>
        <w:gridCol w:w="5175"/>
        <w:gridCol w:w="4678"/>
        <w:gridCol w:w="1559"/>
        <w:gridCol w:w="1608"/>
      </w:tblGrid>
      <w:tr w:rsidR="00E0097D" w:rsidTr="00A32B12">
        <w:trPr>
          <w:trHeight w:val="450"/>
        </w:trPr>
        <w:tc>
          <w:tcPr>
            <w:tcW w:w="1341" w:type="dxa"/>
          </w:tcPr>
          <w:p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>Your Objective #</w:t>
            </w:r>
          </w:p>
          <w:p w:rsidR="00E0097D" w:rsidRPr="00694733" w:rsidRDefault="00E0097D" w:rsidP="00C31F8D">
            <w:pPr>
              <w:rPr>
                <w:b/>
                <w:sz w:val="22"/>
              </w:rPr>
            </w:pPr>
          </w:p>
        </w:tc>
        <w:tc>
          <w:tcPr>
            <w:tcW w:w="5175" w:type="dxa"/>
          </w:tcPr>
          <w:p w:rsidR="00E0097D" w:rsidRPr="00694733" w:rsidRDefault="00E0097D" w:rsidP="00B13704">
            <w:pPr>
              <w:rPr>
                <w:sz w:val="22"/>
              </w:rPr>
            </w:pPr>
            <w:r w:rsidRPr="00694733">
              <w:rPr>
                <w:b/>
                <w:sz w:val="22"/>
              </w:rPr>
              <w:t>Objective Description</w:t>
            </w:r>
            <w:r w:rsidRPr="00694733">
              <w:rPr>
                <w:sz w:val="22"/>
              </w:rPr>
              <w:t xml:space="preserve">: What do want to </w:t>
            </w:r>
            <w:r w:rsidRPr="00B66407">
              <w:rPr>
                <w:i/>
                <w:sz w:val="22"/>
              </w:rPr>
              <w:t>achieve</w:t>
            </w:r>
            <w:r w:rsidRPr="00694733">
              <w:rPr>
                <w:sz w:val="22"/>
              </w:rPr>
              <w:t>?</w:t>
            </w:r>
          </w:p>
        </w:tc>
        <w:tc>
          <w:tcPr>
            <w:tcW w:w="4678" w:type="dxa"/>
          </w:tcPr>
          <w:p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 xml:space="preserve">Impact: </w:t>
            </w:r>
            <w:r w:rsidRPr="00694733">
              <w:rPr>
                <w:sz w:val="22"/>
              </w:rPr>
              <w:t xml:space="preserve">How will this make a </w:t>
            </w:r>
            <w:r w:rsidRPr="00B66407">
              <w:rPr>
                <w:i/>
                <w:sz w:val="22"/>
              </w:rPr>
              <w:t>difference</w:t>
            </w:r>
            <w:r w:rsidR="009305A5">
              <w:rPr>
                <w:sz w:val="22"/>
              </w:rPr>
              <w:t xml:space="preserve"> to your parish</w:t>
            </w:r>
            <w:r w:rsidRPr="00694733">
              <w:rPr>
                <w:sz w:val="22"/>
              </w:rPr>
              <w:t>?</w:t>
            </w:r>
            <w:r w:rsidR="00467288" w:rsidRPr="00694733">
              <w:rPr>
                <w:sz w:val="22"/>
              </w:rPr>
              <w:t xml:space="preserve">  We look for this to happen under God.</w:t>
            </w:r>
            <w:r w:rsidR="00B66407">
              <w:rPr>
                <w:sz w:val="22"/>
              </w:rPr>
              <w:br/>
            </w:r>
          </w:p>
        </w:tc>
        <w:tc>
          <w:tcPr>
            <w:tcW w:w="1559" w:type="dxa"/>
          </w:tcPr>
          <w:p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>Strategic Priorities Engaged with</w:t>
            </w:r>
          </w:p>
        </w:tc>
        <w:tc>
          <w:tcPr>
            <w:tcW w:w="1608" w:type="dxa"/>
          </w:tcPr>
          <w:p w:rsidR="00E0097D" w:rsidRPr="00694733" w:rsidRDefault="00E0097D" w:rsidP="00C31F8D">
            <w:pPr>
              <w:rPr>
                <w:b/>
                <w:sz w:val="22"/>
              </w:rPr>
            </w:pPr>
            <w:r w:rsidRPr="00694733">
              <w:rPr>
                <w:b/>
                <w:sz w:val="22"/>
              </w:rPr>
              <w:t>aMAP Objectives Engaged with</w:t>
            </w:r>
          </w:p>
        </w:tc>
      </w:tr>
      <w:tr w:rsidR="00E0097D" w:rsidTr="00A32B12">
        <w:trPr>
          <w:trHeight w:val="463"/>
        </w:trPr>
        <w:tc>
          <w:tcPr>
            <w:tcW w:w="1341" w:type="dxa"/>
          </w:tcPr>
          <w:p w:rsidR="00E0097D" w:rsidRPr="00694733" w:rsidRDefault="00E0097D" w:rsidP="00C31F8D">
            <w:pPr>
              <w:rPr>
                <w:sz w:val="22"/>
              </w:rPr>
            </w:pPr>
            <w:r w:rsidRPr="00694733">
              <w:rPr>
                <w:sz w:val="22"/>
              </w:rPr>
              <w:t>1</w:t>
            </w:r>
          </w:p>
        </w:tc>
        <w:tc>
          <w:tcPr>
            <w:tcW w:w="5175" w:type="dxa"/>
          </w:tcPr>
          <w:p w:rsidR="00E0097D" w:rsidRPr="00694733" w:rsidRDefault="00E0097D" w:rsidP="009305A5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305A5" w:rsidRPr="009305A5" w:rsidRDefault="009305A5" w:rsidP="009305A5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0097D" w:rsidRPr="00694733" w:rsidRDefault="00E0097D" w:rsidP="00C31F8D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E0097D" w:rsidRPr="00694733" w:rsidRDefault="00E0097D" w:rsidP="00C31F8D">
            <w:pPr>
              <w:rPr>
                <w:sz w:val="22"/>
              </w:rPr>
            </w:pPr>
          </w:p>
        </w:tc>
      </w:tr>
      <w:tr w:rsidR="00B66407" w:rsidTr="00A32B12">
        <w:trPr>
          <w:trHeight w:val="463"/>
        </w:trPr>
        <w:tc>
          <w:tcPr>
            <w:tcW w:w="1341" w:type="dxa"/>
          </w:tcPr>
          <w:p w:rsidR="00B66407" w:rsidRPr="00694733" w:rsidRDefault="00B66407" w:rsidP="00B66407">
            <w:pPr>
              <w:rPr>
                <w:sz w:val="22"/>
              </w:rPr>
            </w:pPr>
            <w:r w:rsidRPr="00694733">
              <w:rPr>
                <w:sz w:val="22"/>
              </w:rPr>
              <w:t>2</w:t>
            </w:r>
          </w:p>
        </w:tc>
        <w:tc>
          <w:tcPr>
            <w:tcW w:w="5175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B66407" w:rsidRPr="00B66407" w:rsidRDefault="00B66407" w:rsidP="009305A5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</w:tr>
      <w:tr w:rsidR="00B66407" w:rsidTr="00A32B12">
        <w:trPr>
          <w:trHeight w:val="463"/>
        </w:trPr>
        <w:tc>
          <w:tcPr>
            <w:tcW w:w="1341" w:type="dxa"/>
          </w:tcPr>
          <w:p w:rsidR="00B66407" w:rsidRPr="00694733" w:rsidRDefault="00B66407" w:rsidP="00B66407">
            <w:pPr>
              <w:rPr>
                <w:sz w:val="22"/>
              </w:rPr>
            </w:pPr>
            <w:r w:rsidRPr="00694733">
              <w:rPr>
                <w:sz w:val="22"/>
              </w:rPr>
              <w:t>3</w:t>
            </w:r>
          </w:p>
        </w:tc>
        <w:tc>
          <w:tcPr>
            <w:tcW w:w="5175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D01A9C" w:rsidRPr="00D01A9C" w:rsidRDefault="00D01A9C" w:rsidP="00D01A9C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B66407" w:rsidRPr="00694733" w:rsidRDefault="00B66407" w:rsidP="00B66407">
            <w:pPr>
              <w:rPr>
                <w:sz w:val="22"/>
              </w:rPr>
            </w:pPr>
          </w:p>
        </w:tc>
      </w:tr>
    </w:tbl>
    <w:p w:rsidR="00F70382" w:rsidRDefault="00F70382" w:rsidP="00F70382">
      <w:pPr>
        <w:rPr>
          <w:szCs w:val="24"/>
        </w:rPr>
      </w:pPr>
    </w:p>
    <w:p w:rsidR="00B66407" w:rsidRDefault="00B664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3704" w:rsidRPr="00FD2D13" w:rsidRDefault="00FD2D13" w:rsidP="00F70382">
      <w:pPr>
        <w:rPr>
          <w:b/>
          <w:sz w:val="28"/>
          <w:szCs w:val="28"/>
        </w:rPr>
      </w:pPr>
      <w:r w:rsidRPr="00FD2D13">
        <w:rPr>
          <w:b/>
          <w:sz w:val="28"/>
          <w:szCs w:val="28"/>
        </w:rPr>
        <w:lastRenderedPageBreak/>
        <w:t>Detailed Plan</w:t>
      </w:r>
    </w:p>
    <w:p w:rsidR="0031757D" w:rsidRDefault="00B13704" w:rsidP="00F70382">
      <w:pPr>
        <w:rPr>
          <w:szCs w:val="24"/>
        </w:rPr>
      </w:pPr>
      <w:r>
        <w:rPr>
          <w:szCs w:val="24"/>
        </w:rPr>
        <w:t xml:space="preserve">For </w:t>
      </w:r>
      <w:r w:rsidRPr="00085531">
        <w:rPr>
          <w:i/>
          <w:szCs w:val="24"/>
        </w:rPr>
        <w:t>each</w:t>
      </w:r>
      <w:r>
        <w:rPr>
          <w:szCs w:val="24"/>
        </w:rPr>
        <w:t xml:space="preserve"> of the objectives</w:t>
      </w:r>
      <w:r w:rsidR="00E0097D">
        <w:rPr>
          <w:szCs w:val="24"/>
        </w:rPr>
        <w:t xml:space="preserve"> in your summary</w:t>
      </w:r>
      <w:r w:rsidR="00085531">
        <w:rPr>
          <w:szCs w:val="24"/>
        </w:rPr>
        <w:t xml:space="preserve"> plan</w:t>
      </w:r>
      <w:r>
        <w:rPr>
          <w:szCs w:val="24"/>
        </w:rPr>
        <w:t xml:space="preserve">, </w:t>
      </w:r>
      <w:r w:rsidR="00E0097D">
        <w:rPr>
          <w:szCs w:val="24"/>
        </w:rPr>
        <w:t xml:space="preserve">please show below how you </w:t>
      </w:r>
      <w:r w:rsidR="00B66407">
        <w:rPr>
          <w:szCs w:val="24"/>
        </w:rPr>
        <w:t xml:space="preserve">plan </w:t>
      </w:r>
      <w:r w:rsidR="00085531">
        <w:rPr>
          <w:szCs w:val="24"/>
        </w:rPr>
        <w:t>to deliver them</w:t>
      </w:r>
      <w:r w:rsidR="00E0097D">
        <w:rPr>
          <w:szCs w:val="24"/>
        </w:rPr>
        <w:t>.</w:t>
      </w:r>
      <w:r w:rsidR="0031757D">
        <w:rPr>
          <w:szCs w:val="24"/>
        </w:rPr>
        <w:br/>
        <w:t>This is the working document you will need to keep referring to, and keep on your PCC agenda.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1271"/>
        <w:gridCol w:w="6380"/>
        <w:gridCol w:w="6693"/>
      </w:tblGrid>
      <w:tr w:rsidR="00E55EDD" w:rsidTr="00A32B12">
        <w:trPr>
          <w:trHeight w:val="669"/>
        </w:trPr>
        <w:tc>
          <w:tcPr>
            <w:tcW w:w="1271" w:type="dxa"/>
          </w:tcPr>
          <w:p w:rsidR="00E55EDD" w:rsidRPr="00B66407" w:rsidRDefault="00E55EDD" w:rsidP="00AE6DC5">
            <w:pPr>
              <w:rPr>
                <w:b/>
                <w:sz w:val="22"/>
              </w:rPr>
            </w:pPr>
            <w:r w:rsidRPr="00B66407">
              <w:rPr>
                <w:b/>
                <w:sz w:val="22"/>
              </w:rPr>
              <w:t>Your Objective #</w:t>
            </w:r>
          </w:p>
          <w:p w:rsidR="00E55EDD" w:rsidRPr="00B66407" w:rsidRDefault="00E55EDD" w:rsidP="00AE6DC5">
            <w:pPr>
              <w:rPr>
                <w:b/>
                <w:sz w:val="22"/>
              </w:rPr>
            </w:pPr>
          </w:p>
        </w:tc>
        <w:tc>
          <w:tcPr>
            <w:tcW w:w="6380" w:type="dxa"/>
          </w:tcPr>
          <w:p w:rsidR="00E55EDD" w:rsidRPr="00B66407" w:rsidRDefault="00E55EDD" w:rsidP="00AE6DC5">
            <w:pPr>
              <w:rPr>
                <w:i/>
                <w:sz w:val="22"/>
              </w:rPr>
            </w:pPr>
            <w:r w:rsidRPr="00B66407">
              <w:rPr>
                <w:b/>
                <w:sz w:val="22"/>
              </w:rPr>
              <w:t xml:space="preserve">Evidence: </w:t>
            </w:r>
            <w:r w:rsidRPr="00B66407">
              <w:rPr>
                <w:sz w:val="22"/>
              </w:rPr>
              <w:t xml:space="preserve">What do you want to </w:t>
            </w:r>
            <w:r w:rsidRPr="00B66407">
              <w:rPr>
                <w:i/>
                <w:sz w:val="22"/>
              </w:rPr>
              <w:t>see</w:t>
            </w:r>
            <w:r w:rsidRPr="00B66407">
              <w:rPr>
                <w:sz w:val="22"/>
              </w:rPr>
              <w:t xml:space="preserve"> happening as a result of delivering your objective?  How will you </w:t>
            </w:r>
            <w:r w:rsidRPr="00B66407">
              <w:rPr>
                <w:i/>
                <w:sz w:val="22"/>
              </w:rPr>
              <w:t>know</w:t>
            </w:r>
            <w:r w:rsidRPr="00B66407">
              <w:rPr>
                <w:sz w:val="22"/>
              </w:rPr>
              <w:t xml:space="preserve"> you have been successful?</w:t>
            </w:r>
            <w:r w:rsidR="00B66407" w:rsidRPr="00B66407">
              <w:rPr>
                <w:sz w:val="22"/>
              </w:rPr>
              <w:t xml:space="preserve">  What can you </w:t>
            </w:r>
            <w:r w:rsidR="00B66407" w:rsidRPr="00B66407">
              <w:rPr>
                <w:i/>
                <w:sz w:val="22"/>
              </w:rPr>
              <w:t xml:space="preserve">count </w:t>
            </w:r>
            <w:r w:rsidR="00B66407" w:rsidRPr="00B66407">
              <w:rPr>
                <w:sz w:val="22"/>
              </w:rPr>
              <w:t xml:space="preserve">or </w:t>
            </w:r>
            <w:r w:rsidR="00B66407" w:rsidRPr="00B66407">
              <w:rPr>
                <w:i/>
                <w:sz w:val="22"/>
              </w:rPr>
              <w:t>measure?</w:t>
            </w:r>
          </w:p>
          <w:p w:rsidR="00E55EDD" w:rsidRPr="00B66407" w:rsidRDefault="00E55EDD" w:rsidP="00AE6DC5">
            <w:pPr>
              <w:rPr>
                <w:sz w:val="22"/>
              </w:rPr>
            </w:pPr>
          </w:p>
        </w:tc>
        <w:tc>
          <w:tcPr>
            <w:tcW w:w="6693" w:type="dxa"/>
          </w:tcPr>
          <w:p w:rsidR="00E55EDD" w:rsidRDefault="00E55EDD" w:rsidP="00E0097D">
            <w:pPr>
              <w:rPr>
                <w:sz w:val="22"/>
              </w:rPr>
            </w:pPr>
            <w:r w:rsidRPr="00B66407">
              <w:rPr>
                <w:b/>
                <w:sz w:val="22"/>
              </w:rPr>
              <w:t xml:space="preserve">Steps: </w:t>
            </w:r>
            <w:r w:rsidRPr="00B66407">
              <w:rPr>
                <w:sz w:val="22"/>
              </w:rPr>
              <w:t xml:space="preserve">What </w:t>
            </w:r>
            <w:r w:rsidRPr="00B66407">
              <w:rPr>
                <w:i/>
                <w:sz w:val="22"/>
              </w:rPr>
              <w:t>steps</w:t>
            </w:r>
            <w:r w:rsidRPr="00B66407">
              <w:rPr>
                <w:sz w:val="22"/>
              </w:rPr>
              <w:t xml:space="preserve"> will you take to achieve this?  </w:t>
            </w:r>
            <w:r w:rsidR="00B66407">
              <w:rPr>
                <w:sz w:val="22"/>
              </w:rPr>
              <w:t xml:space="preserve">What will you </w:t>
            </w:r>
            <w:r w:rsidR="00B66407" w:rsidRPr="00B66407">
              <w:rPr>
                <w:i/>
                <w:sz w:val="22"/>
              </w:rPr>
              <w:t>input</w:t>
            </w:r>
            <w:r w:rsidR="001A4423">
              <w:rPr>
                <w:sz w:val="22"/>
              </w:rPr>
              <w:t xml:space="preserve"> to make it</w:t>
            </w:r>
            <w:r w:rsidR="00B66407">
              <w:rPr>
                <w:sz w:val="22"/>
              </w:rPr>
              <w:t xml:space="preserve"> happen? </w:t>
            </w:r>
            <w:r w:rsidR="001A4423">
              <w:rPr>
                <w:i/>
                <w:sz w:val="22"/>
              </w:rPr>
              <w:t>Who</w:t>
            </w:r>
            <w:r w:rsidR="001A4423">
              <w:rPr>
                <w:sz w:val="22"/>
              </w:rPr>
              <w:t xml:space="preserve"> does </w:t>
            </w:r>
            <w:r w:rsidR="001A4423">
              <w:rPr>
                <w:i/>
                <w:sz w:val="22"/>
              </w:rPr>
              <w:t>what</w:t>
            </w:r>
            <w:r w:rsidR="001A4423">
              <w:rPr>
                <w:sz w:val="22"/>
              </w:rPr>
              <w:t xml:space="preserve"> by </w:t>
            </w:r>
            <w:r w:rsidR="001A4423">
              <w:rPr>
                <w:i/>
                <w:sz w:val="22"/>
              </w:rPr>
              <w:t>when</w:t>
            </w:r>
            <w:r w:rsidR="001A4423">
              <w:rPr>
                <w:sz w:val="22"/>
              </w:rPr>
              <w:t xml:space="preserve">?  </w:t>
            </w:r>
            <w:r w:rsidR="001A4423">
              <w:rPr>
                <w:i/>
                <w:sz w:val="22"/>
              </w:rPr>
              <w:t>How</w:t>
            </w:r>
            <w:r w:rsidR="001A4423">
              <w:rPr>
                <w:sz w:val="22"/>
              </w:rPr>
              <w:t xml:space="preserve"> will it be achieved?</w:t>
            </w:r>
          </w:p>
          <w:p w:rsidR="001A4423" w:rsidRPr="001A4423" w:rsidRDefault="001A4423" w:rsidP="00E0097D">
            <w:pPr>
              <w:rPr>
                <w:sz w:val="22"/>
              </w:rPr>
            </w:pPr>
            <w:r>
              <w:rPr>
                <w:sz w:val="22"/>
              </w:rPr>
              <w:t xml:space="preserve">What </w:t>
            </w:r>
            <w:r>
              <w:rPr>
                <w:i/>
                <w:sz w:val="22"/>
              </w:rPr>
              <w:t>resources</w:t>
            </w:r>
            <w:r>
              <w:rPr>
                <w:sz w:val="22"/>
              </w:rPr>
              <w:t xml:space="preserve"> will you need to make it happen?</w:t>
            </w:r>
          </w:p>
        </w:tc>
      </w:tr>
      <w:tr w:rsidR="00E55EDD" w:rsidTr="00A32B12">
        <w:trPr>
          <w:trHeight w:val="687"/>
        </w:trPr>
        <w:tc>
          <w:tcPr>
            <w:tcW w:w="1271" w:type="dxa"/>
          </w:tcPr>
          <w:p w:rsidR="00E55EDD" w:rsidRPr="00B66407" w:rsidRDefault="00E55EDD" w:rsidP="00AE6DC5">
            <w:pPr>
              <w:rPr>
                <w:sz w:val="22"/>
              </w:rPr>
            </w:pPr>
            <w:r w:rsidRPr="00B66407">
              <w:rPr>
                <w:sz w:val="22"/>
              </w:rPr>
              <w:t>1</w:t>
            </w:r>
          </w:p>
        </w:tc>
        <w:tc>
          <w:tcPr>
            <w:tcW w:w="6380" w:type="dxa"/>
          </w:tcPr>
          <w:p w:rsidR="001A4423" w:rsidRPr="00D01A9C" w:rsidRDefault="001A4423" w:rsidP="00D01A9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693" w:type="dxa"/>
          </w:tcPr>
          <w:p w:rsidR="001E0E72" w:rsidRPr="001A4423" w:rsidRDefault="001E0E72" w:rsidP="001E0E72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</w:p>
        </w:tc>
      </w:tr>
      <w:tr w:rsidR="00B66407" w:rsidTr="00A32B12">
        <w:trPr>
          <w:trHeight w:val="687"/>
        </w:trPr>
        <w:tc>
          <w:tcPr>
            <w:tcW w:w="1271" w:type="dxa"/>
          </w:tcPr>
          <w:p w:rsidR="00B66407" w:rsidRPr="00B66407" w:rsidRDefault="00B66407" w:rsidP="00B66407">
            <w:pPr>
              <w:rPr>
                <w:sz w:val="22"/>
              </w:rPr>
            </w:pPr>
            <w:r w:rsidRPr="00B66407">
              <w:rPr>
                <w:sz w:val="22"/>
              </w:rPr>
              <w:t>2</w:t>
            </w:r>
          </w:p>
        </w:tc>
        <w:tc>
          <w:tcPr>
            <w:tcW w:w="6380" w:type="dxa"/>
          </w:tcPr>
          <w:p w:rsidR="00B66407" w:rsidRPr="00B66407" w:rsidRDefault="00B66407" w:rsidP="00B66407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6693" w:type="dxa"/>
          </w:tcPr>
          <w:p w:rsidR="001E0E72" w:rsidRPr="00B66407" w:rsidRDefault="001E0E72" w:rsidP="001E0E7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</w:p>
        </w:tc>
      </w:tr>
      <w:tr w:rsidR="00B66407" w:rsidTr="00A32B12">
        <w:trPr>
          <w:trHeight w:val="687"/>
        </w:trPr>
        <w:tc>
          <w:tcPr>
            <w:tcW w:w="1271" w:type="dxa"/>
          </w:tcPr>
          <w:p w:rsidR="00B66407" w:rsidRPr="00B66407" w:rsidRDefault="00B66407" w:rsidP="00B66407">
            <w:pPr>
              <w:rPr>
                <w:sz w:val="22"/>
              </w:rPr>
            </w:pPr>
            <w:r w:rsidRPr="00B66407">
              <w:rPr>
                <w:sz w:val="22"/>
              </w:rPr>
              <w:t>3</w:t>
            </w:r>
          </w:p>
        </w:tc>
        <w:tc>
          <w:tcPr>
            <w:tcW w:w="6380" w:type="dxa"/>
          </w:tcPr>
          <w:p w:rsidR="00652384" w:rsidRPr="00652384" w:rsidRDefault="00652384" w:rsidP="00652384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</w:p>
        </w:tc>
        <w:tc>
          <w:tcPr>
            <w:tcW w:w="6693" w:type="dxa"/>
          </w:tcPr>
          <w:p w:rsidR="00652384" w:rsidRPr="00652384" w:rsidRDefault="00652384" w:rsidP="0065238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</w:p>
        </w:tc>
      </w:tr>
    </w:tbl>
    <w:p w:rsidR="00B66407" w:rsidRDefault="00B66407"/>
    <w:p w:rsidR="0031757D" w:rsidRDefault="0031757D">
      <w:r>
        <w:br w:type="page"/>
      </w:r>
    </w:p>
    <w:p w:rsidR="0031757D" w:rsidRPr="00B66407" w:rsidRDefault="0031757D" w:rsidP="003175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Appendix 1: </w:t>
      </w:r>
      <w:r w:rsidRPr="00B66407">
        <w:rPr>
          <w:b/>
          <w:sz w:val="28"/>
          <w:szCs w:val="28"/>
        </w:rPr>
        <w:t>Key</w:t>
      </w:r>
    </w:p>
    <w:p w:rsidR="0031757D" w:rsidRDefault="0031757D" w:rsidP="0031757D">
      <w:pPr>
        <w:rPr>
          <w:b/>
          <w:szCs w:val="24"/>
        </w:rPr>
      </w:pPr>
    </w:p>
    <w:p w:rsidR="0031757D" w:rsidRDefault="0031757D" w:rsidP="0031757D">
      <w:pPr>
        <w:rPr>
          <w:b/>
          <w:szCs w:val="24"/>
        </w:rPr>
      </w:pPr>
      <w:r w:rsidRPr="00467288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3540DE" wp14:editId="70064862">
                <wp:simplePos x="0" y="0"/>
                <wp:positionH relativeFrom="column">
                  <wp:posOffset>4175760</wp:posOffset>
                </wp:positionH>
                <wp:positionV relativeFrom="paragraph">
                  <wp:posOffset>467995</wp:posOffset>
                </wp:positionV>
                <wp:extent cx="47472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7D" w:rsidRPr="00694733" w:rsidRDefault="0031757D" w:rsidP="0031757D">
                            <w:pPr>
                              <w:rPr>
                                <w:sz w:val="22"/>
                              </w:rPr>
                            </w:pPr>
                            <w:r w:rsidRPr="00694733">
                              <w:rPr>
                                <w:sz w:val="22"/>
                              </w:rPr>
                              <w:t xml:space="preserve">See </w:t>
                            </w:r>
                            <w:hyperlink r:id="rId8" w:history="1">
                              <w:r w:rsidRPr="00694733">
                                <w:rPr>
                                  <w:rStyle w:val="Hyperlink"/>
                                  <w:sz w:val="22"/>
                                </w:rPr>
                                <w:t>http://www.winchester.anglican.org/about-us/strategic-priorities/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54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36.85pt;width:373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1CIwIAACU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" stroked="f">
                <v:textbox style="mso-fit-shape-to-text:t">
                  <w:txbxContent>
                    <w:p w:rsidR="0031757D" w:rsidRPr="00694733" w:rsidRDefault="0031757D" w:rsidP="0031757D">
                      <w:pPr>
                        <w:rPr>
                          <w:sz w:val="22"/>
                        </w:rPr>
                      </w:pPr>
                      <w:r w:rsidRPr="00694733">
                        <w:rPr>
                          <w:sz w:val="22"/>
                        </w:rPr>
                        <w:t xml:space="preserve">See </w:t>
                      </w:r>
                      <w:hyperlink r:id="rId10" w:history="1">
                        <w:r w:rsidRPr="00694733">
                          <w:rPr>
                            <w:rStyle w:val="Hyperlink"/>
                            <w:sz w:val="22"/>
                          </w:rPr>
                          <w:t>http://www.winchester.anglican.org/about-us/strategic-priorities/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Cs w:val="24"/>
        </w:rPr>
        <w:t>Diocesan Strategic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9"/>
      </w:tblGrid>
      <w:tr w:rsidR="0031757D" w:rsidTr="00D43BC2">
        <w:trPr>
          <w:trHeight w:val="314"/>
        </w:trPr>
        <w:tc>
          <w:tcPr>
            <w:tcW w:w="543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SP1 – we grow authentic disciples</w:t>
            </w:r>
          </w:p>
        </w:tc>
      </w:tr>
      <w:tr w:rsidR="0031757D" w:rsidTr="00D43BC2">
        <w:trPr>
          <w:trHeight w:val="314"/>
        </w:trPr>
        <w:tc>
          <w:tcPr>
            <w:tcW w:w="543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SP2 – we re-imagine the church</w:t>
            </w:r>
          </w:p>
        </w:tc>
      </w:tr>
      <w:tr w:rsidR="0031757D" w:rsidTr="00D43BC2">
        <w:trPr>
          <w:trHeight w:val="314"/>
        </w:trPr>
        <w:tc>
          <w:tcPr>
            <w:tcW w:w="543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SP3 – we are agents of social transformation</w:t>
            </w:r>
          </w:p>
        </w:tc>
      </w:tr>
      <w:tr w:rsidR="0031757D" w:rsidTr="00D43BC2">
        <w:trPr>
          <w:trHeight w:val="299"/>
        </w:trPr>
        <w:tc>
          <w:tcPr>
            <w:tcW w:w="543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SP4 – we belong together in Christ</w:t>
            </w:r>
          </w:p>
        </w:tc>
      </w:tr>
    </w:tbl>
    <w:p w:rsidR="0031757D" w:rsidRDefault="0031757D" w:rsidP="0031757D">
      <w:pPr>
        <w:rPr>
          <w:b/>
          <w:szCs w:val="24"/>
        </w:rPr>
      </w:pPr>
    </w:p>
    <w:p w:rsidR="0031757D" w:rsidRDefault="0031757D" w:rsidP="0031757D">
      <w:pPr>
        <w:rPr>
          <w:szCs w:val="24"/>
        </w:rPr>
        <w:sectPr w:rsidR="0031757D" w:rsidSect="00B66407">
          <w:footerReference w:type="default" r:id="rId11"/>
          <w:type w:val="continuous"/>
          <w:pgSz w:w="16838" w:h="11906" w:orient="landscape"/>
          <w:pgMar w:top="993" w:right="1440" w:bottom="851" w:left="1440" w:header="708" w:footer="708" w:gutter="0"/>
          <w:cols w:space="708"/>
          <w:docGrid w:linePitch="360"/>
        </w:sectPr>
      </w:pPr>
      <w:r>
        <w:rPr>
          <w:b/>
          <w:szCs w:val="24"/>
        </w:rPr>
        <w:t xml:space="preserve">Mission Action Objectives </w:t>
      </w:r>
      <w:r w:rsidRPr="0031757D">
        <w:rPr>
          <w:b/>
          <w:szCs w:val="24"/>
        </w:rPr>
        <w:t>(aMAP)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1757D" w:rsidTr="00D43BC2">
        <w:tc>
          <w:tcPr>
            <w:tcW w:w="4649" w:type="dxa"/>
          </w:tcPr>
          <w:p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Four Major Step Change Projects</w:t>
            </w:r>
          </w:p>
        </w:tc>
        <w:tc>
          <w:tcPr>
            <w:tcW w:w="4649" w:type="dxa"/>
          </w:tcPr>
          <w:p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Three Smaller Projects</w:t>
            </w:r>
          </w:p>
        </w:tc>
        <w:tc>
          <w:tcPr>
            <w:tcW w:w="4650" w:type="dxa"/>
          </w:tcPr>
          <w:p w:rsidR="0031757D" w:rsidRPr="00467288" w:rsidRDefault="0031757D" w:rsidP="00D4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Five Projects in progress</w:t>
            </w:r>
          </w:p>
        </w:tc>
      </w:tr>
      <w:tr w:rsidR="0031757D" w:rsidTr="00D43BC2"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 – Rural Benefice of the Future</w:t>
            </w:r>
          </w:p>
        </w:tc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AM5 – Thy Kingdom Come</w:t>
            </w:r>
          </w:p>
        </w:tc>
        <w:tc>
          <w:tcPr>
            <w:tcW w:w="4650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AM8 – Rule of Life</w:t>
            </w:r>
          </w:p>
        </w:tc>
      </w:tr>
      <w:tr w:rsidR="0031757D" w:rsidTr="00D43BC2"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AM2 – Major Development Areas</w:t>
            </w:r>
          </w:p>
        </w:tc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AM6 – Social Transformation</w:t>
            </w:r>
          </w:p>
        </w:tc>
        <w:tc>
          <w:tcPr>
            <w:tcW w:w="4650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AM9 – Companion Links</w:t>
            </w:r>
          </w:p>
        </w:tc>
      </w:tr>
      <w:tr w:rsidR="0031757D" w:rsidTr="00D43BC2"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AM3 – FE/HE</w:t>
            </w:r>
          </w:p>
        </w:tc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AM7 – Vocations</w:t>
            </w:r>
          </w:p>
        </w:tc>
        <w:tc>
          <w:tcPr>
            <w:tcW w:w="4650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AM10 – Schools</w:t>
            </w:r>
          </w:p>
        </w:tc>
      </w:tr>
      <w:tr w:rsidR="0031757D" w:rsidTr="00D43BC2"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AM4 – Resource Churches</w:t>
            </w:r>
          </w:p>
        </w:tc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50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AM11 – FxC</w:t>
            </w:r>
          </w:p>
        </w:tc>
      </w:tr>
      <w:tr w:rsidR="0031757D" w:rsidTr="00D43BC2"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49" w:type="dxa"/>
          </w:tcPr>
          <w:p w:rsidR="0031757D" w:rsidRPr="00694733" w:rsidRDefault="0031757D" w:rsidP="00D43BC2">
            <w:pPr>
              <w:rPr>
                <w:sz w:val="22"/>
              </w:rPr>
            </w:pPr>
          </w:p>
        </w:tc>
        <w:tc>
          <w:tcPr>
            <w:tcW w:w="4650" w:type="dxa"/>
          </w:tcPr>
          <w:p w:rsidR="0031757D" w:rsidRPr="00694733" w:rsidRDefault="0031757D" w:rsidP="00D43BC2">
            <w:pPr>
              <w:rPr>
                <w:sz w:val="22"/>
              </w:rPr>
            </w:pPr>
            <w:r w:rsidRPr="00694733">
              <w:rPr>
                <w:sz w:val="22"/>
              </w:rPr>
              <w:t>AM12 – Alpha/Pilgrim</w:t>
            </w:r>
          </w:p>
        </w:tc>
      </w:tr>
    </w:tbl>
    <w:p w:rsidR="0031757D" w:rsidRPr="0031757D" w:rsidRDefault="0031757D" w:rsidP="0031757D">
      <w:pPr>
        <w:rPr>
          <w:b/>
          <w:sz w:val="28"/>
          <w:szCs w:val="28"/>
        </w:rPr>
      </w:pPr>
    </w:p>
    <w:sectPr w:rsidR="0031757D" w:rsidRPr="0031757D" w:rsidSect="00B66407">
      <w:footerReference w:type="default" r:id="rId12"/>
      <w:type w:val="continuous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82" w:rsidRDefault="00F70382" w:rsidP="00F70382">
      <w:pPr>
        <w:spacing w:after="0" w:line="240" w:lineRule="auto"/>
      </w:pPr>
      <w:r>
        <w:separator/>
      </w:r>
    </w:p>
  </w:endnote>
  <w:endnote w:type="continuationSeparator" w:id="0">
    <w:p w:rsidR="00F70382" w:rsidRDefault="00F70382" w:rsidP="00F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7D" w:rsidRDefault="0031757D">
    <w:pPr>
      <w:pStyle w:val="Footer"/>
    </w:pPr>
    <w:r>
      <w:t xml:space="preserve">Page </w:t>
    </w:r>
    <w:sdt>
      <w:sdtPr>
        <w:id w:val="788778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9B">
          <w:rPr>
            <w:noProof/>
          </w:rPr>
          <w:t>2</w:t>
        </w:r>
        <w:r>
          <w:rPr>
            <w:noProof/>
          </w:rPr>
          <w:fldChar w:fldCharType="end"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</w:r>
        <w:r w:rsidR="009305A5">
          <w:rPr>
            <w:noProof/>
          </w:rPr>
          <w:tab/>
          <w:t>Version 1, July</w:t>
        </w:r>
        <w:r>
          <w:rPr>
            <w:noProof/>
          </w:rPr>
          <w:t xml:space="preserve"> 2018</w:t>
        </w:r>
      </w:sdtContent>
    </w:sdt>
  </w:p>
  <w:p w:rsidR="0031757D" w:rsidRDefault="00317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2A" w:rsidRDefault="00F70382">
    <w:pPr>
      <w:pStyle w:val="Footer"/>
    </w:pPr>
    <w:r>
      <w:t xml:space="preserve">Page </w:t>
    </w:r>
    <w:sdt>
      <w:sdtPr>
        <w:id w:val="-688681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7D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627181">
          <w:rPr>
            <w:noProof/>
          </w:rPr>
          <w:tab/>
          <w:t>Version 1, Jul</w:t>
        </w:r>
        <w:r>
          <w:rPr>
            <w:noProof/>
          </w:rPr>
          <w:t>y 2017</w:t>
        </w:r>
      </w:sdtContent>
    </w:sdt>
  </w:p>
  <w:p w:rsidR="00D237DE" w:rsidRDefault="00700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82" w:rsidRDefault="00F70382" w:rsidP="00F70382">
      <w:pPr>
        <w:spacing w:after="0" w:line="240" w:lineRule="auto"/>
      </w:pPr>
      <w:r>
        <w:separator/>
      </w:r>
    </w:p>
  </w:footnote>
  <w:footnote w:type="continuationSeparator" w:id="0">
    <w:p w:rsidR="00F70382" w:rsidRDefault="00F70382" w:rsidP="00F7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A85"/>
    <w:multiLevelType w:val="hybridMultilevel"/>
    <w:tmpl w:val="77D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B1A"/>
    <w:multiLevelType w:val="hybridMultilevel"/>
    <w:tmpl w:val="36D4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3D76"/>
    <w:multiLevelType w:val="hybridMultilevel"/>
    <w:tmpl w:val="2D64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865"/>
    <w:multiLevelType w:val="hybridMultilevel"/>
    <w:tmpl w:val="85A6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5579"/>
    <w:multiLevelType w:val="hybridMultilevel"/>
    <w:tmpl w:val="7404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22F7"/>
    <w:multiLevelType w:val="hybridMultilevel"/>
    <w:tmpl w:val="180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7634"/>
    <w:multiLevelType w:val="hybridMultilevel"/>
    <w:tmpl w:val="3DB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50F"/>
    <w:multiLevelType w:val="hybridMultilevel"/>
    <w:tmpl w:val="3E1A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460"/>
    <w:multiLevelType w:val="hybridMultilevel"/>
    <w:tmpl w:val="C89CA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110C"/>
    <w:multiLevelType w:val="hybridMultilevel"/>
    <w:tmpl w:val="31A6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533C"/>
    <w:multiLevelType w:val="hybridMultilevel"/>
    <w:tmpl w:val="EB80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6D33"/>
    <w:multiLevelType w:val="hybridMultilevel"/>
    <w:tmpl w:val="3E1A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4261"/>
    <w:multiLevelType w:val="hybridMultilevel"/>
    <w:tmpl w:val="7952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93E4D"/>
    <w:multiLevelType w:val="hybridMultilevel"/>
    <w:tmpl w:val="997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B6214"/>
    <w:multiLevelType w:val="hybridMultilevel"/>
    <w:tmpl w:val="7A7A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2"/>
    <w:rsid w:val="00085531"/>
    <w:rsid w:val="001A4423"/>
    <w:rsid w:val="001E0E72"/>
    <w:rsid w:val="00275A61"/>
    <w:rsid w:val="0031757D"/>
    <w:rsid w:val="00350A3E"/>
    <w:rsid w:val="00467288"/>
    <w:rsid w:val="004F5424"/>
    <w:rsid w:val="005D1420"/>
    <w:rsid w:val="00627181"/>
    <w:rsid w:val="00652384"/>
    <w:rsid w:val="00694733"/>
    <w:rsid w:val="00700E9B"/>
    <w:rsid w:val="009305A5"/>
    <w:rsid w:val="009A24A8"/>
    <w:rsid w:val="00A03021"/>
    <w:rsid w:val="00A32B12"/>
    <w:rsid w:val="00A40B76"/>
    <w:rsid w:val="00A67A75"/>
    <w:rsid w:val="00AC2067"/>
    <w:rsid w:val="00B13704"/>
    <w:rsid w:val="00B22861"/>
    <w:rsid w:val="00B66407"/>
    <w:rsid w:val="00C83E00"/>
    <w:rsid w:val="00CB65B9"/>
    <w:rsid w:val="00D01A9C"/>
    <w:rsid w:val="00D64BCC"/>
    <w:rsid w:val="00DE56E8"/>
    <w:rsid w:val="00E0097D"/>
    <w:rsid w:val="00E55EDD"/>
    <w:rsid w:val="00EB7BB6"/>
    <w:rsid w:val="00F70382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9E030-60F1-4F97-A4A8-1FEFC04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8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7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82"/>
    <w:rPr>
      <w:sz w:val="24"/>
    </w:rPr>
  </w:style>
  <w:style w:type="table" w:styleId="TableGrid">
    <w:name w:val="Table Grid"/>
    <w:basedOn w:val="TableNormal"/>
    <w:uiPriority w:val="39"/>
    <w:rsid w:val="00CB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EDD"/>
    <w:rPr>
      <w:color w:val="0563C1" w:themeColor="hyperlink"/>
      <w:u w:val="single"/>
    </w:rPr>
  </w:style>
  <w:style w:type="paragraph" w:customStyle="1" w:styleId="SubHead">
    <w:name w:val="SubHead"/>
    <w:basedOn w:val="Normal"/>
    <w:link w:val="SubHeadChar"/>
    <w:qFormat/>
    <w:rsid w:val="00694733"/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rsid w:val="0069473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.anglican.org/about-us/strategic-prior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inchester.anglican.org/about-us/strategic-priorities/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Dykes</dc:creator>
  <cp:keywords/>
  <dc:description/>
  <cp:lastModifiedBy>Phil Dykes</cp:lastModifiedBy>
  <cp:revision>2</cp:revision>
  <cp:lastPrinted>2018-08-09T13:09:00Z</cp:lastPrinted>
  <dcterms:created xsi:type="dcterms:W3CDTF">2018-09-20T10:41:00Z</dcterms:created>
  <dcterms:modified xsi:type="dcterms:W3CDTF">2018-09-20T10:41:00Z</dcterms:modified>
</cp:coreProperties>
</file>