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47" w:rsidRPr="00D25859" w:rsidRDefault="00D25859" w:rsidP="00D25859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D25859">
        <w:rPr>
          <w:b/>
          <w:sz w:val="28"/>
          <w:szCs w:val="28"/>
          <w:highlight w:val="lightGray"/>
        </w:rPr>
        <w:t>Strategic Priority Four</w:t>
      </w:r>
    </w:p>
    <w:p w:rsidR="00D25859" w:rsidRPr="00D9123C" w:rsidRDefault="00D25859" w:rsidP="00D25859">
      <w:pPr>
        <w:spacing w:after="0" w:line="240" w:lineRule="auto"/>
        <w:rPr>
          <w:sz w:val="24"/>
          <w:szCs w:val="24"/>
        </w:rPr>
      </w:pPr>
      <w:r w:rsidRPr="00D9123C">
        <w:rPr>
          <w:sz w:val="24"/>
          <w:szCs w:val="24"/>
        </w:rPr>
        <w:t>We belong together in Christ</w:t>
      </w:r>
    </w:p>
    <w:p w:rsidR="00D25859" w:rsidRPr="00F52FB4" w:rsidRDefault="00D25859" w:rsidP="00D25859">
      <w:pPr>
        <w:spacing w:after="0" w:line="240" w:lineRule="auto"/>
        <w:rPr>
          <w:b/>
          <w:sz w:val="24"/>
          <w:szCs w:val="24"/>
        </w:rPr>
      </w:pPr>
    </w:p>
    <w:p w:rsidR="00D25859" w:rsidRDefault="00D25859" w:rsidP="00D258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do we want to achieve?</w:t>
      </w:r>
    </w:p>
    <w:p w:rsidR="00D25859" w:rsidRPr="00F52FB4" w:rsidRDefault="00D25859" w:rsidP="00D2585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(Objective)</w:t>
      </w:r>
    </w:p>
    <w:p w:rsidR="00D25859" w:rsidRPr="00AD25A0" w:rsidRDefault="00D25859" w:rsidP="00D25859">
      <w:pPr>
        <w:spacing w:after="0" w:line="240" w:lineRule="auto"/>
        <w:rPr>
          <w:i/>
        </w:rPr>
      </w:pPr>
      <w:r w:rsidRPr="00AD25A0">
        <w:rPr>
          <w:i/>
        </w:rPr>
        <w:t xml:space="preserve">We will </w:t>
      </w:r>
      <w:r w:rsidR="009F409F" w:rsidRPr="00AD25A0">
        <w:rPr>
          <w:i/>
        </w:rPr>
        <w:t>increase our generosity to the work of the parish and the wider mission of the church</w:t>
      </w:r>
    </w:p>
    <w:p w:rsidR="00D25859" w:rsidRPr="00F52FB4" w:rsidRDefault="00D25859" w:rsidP="00D25859">
      <w:pPr>
        <w:spacing w:after="0" w:line="240" w:lineRule="auto"/>
        <w:rPr>
          <w:b/>
          <w:sz w:val="24"/>
          <w:szCs w:val="24"/>
        </w:rPr>
      </w:pPr>
    </w:p>
    <w:p w:rsidR="00D25859" w:rsidRPr="00F52FB4" w:rsidRDefault="00D25859" w:rsidP="00D258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will we know if we have achieved it?</w:t>
      </w:r>
      <w:r w:rsidR="00B61E34">
        <w:rPr>
          <w:b/>
          <w:sz w:val="24"/>
          <w:szCs w:val="24"/>
        </w:rPr>
        <w:t xml:space="preserve">  </w:t>
      </w:r>
      <w:r w:rsidR="00F921B6">
        <w:rPr>
          <w:b/>
          <w:sz w:val="24"/>
          <w:szCs w:val="24"/>
        </w:rPr>
        <w:t>(Outcome</w:t>
      </w:r>
      <w:r w:rsidRPr="00F52FB4">
        <w:rPr>
          <w:b/>
          <w:sz w:val="24"/>
          <w:szCs w:val="24"/>
        </w:rPr>
        <w:t>)</w:t>
      </w:r>
    </w:p>
    <w:p w:rsidR="00D25859" w:rsidRPr="00AD25A0" w:rsidRDefault="00E868DC" w:rsidP="00D25859">
      <w:pPr>
        <w:spacing w:after="0" w:line="240" w:lineRule="auto"/>
        <w:rPr>
          <w:i/>
        </w:rPr>
      </w:pPr>
      <w:r>
        <w:rPr>
          <w:i/>
        </w:rPr>
        <w:t>The church will be resourced for local and overseas mission</w:t>
      </w:r>
    </w:p>
    <w:p w:rsidR="00D25859" w:rsidRPr="00F52FB4" w:rsidRDefault="00D25859" w:rsidP="00D25859">
      <w:pPr>
        <w:spacing w:after="0" w:line="240" w:lineRule="auto"/>
        <w:ind w:left="284" w:hanging="218"/>
        <w:rPr>
          <w:sz w:val="24"/>
          <w:szCs w:val="24"/>
        </w:rPr>
      </w:pPr>
    </w:p>
    <w:p w:rsidR="00D25859" w:rsidRDefault="00D25859" w:rsidP="00D25859">
      <w:pPr>
        <w:spacing w:after="0" w:line="240" w:lineRule="auto"/>
        <w:ind w:left="284" w:hanging="218"/>
        <w:rPr>
          <w:b/>
          <w:sz w:val="24"/>
          <w:szCs w:val="24"/>
        </w:rPr>
      </w:pPr>
      <w:r>
        <w:rPr>
          <w:b/>
          <w:sz w:val="24"/>
          <w:szCs w:val="24"/>
        </w:rPr>
        <w:t>What will we see as a result?</w:t>
      </w:r>
    </w:p>
    <w:p w:rsidR="00D25859" w:rsidRPr="00F52FB4" w:rsidRDefault="00F921B6" w:rsidP="00D25859">
      <w:pPr>
        <w:spacing w:after="0" w:line="240" w:lineRule="auto"/>
        <w:ind w:left="284" w:hanging="218"/>
        <w:rPr>
          <w:b/>
          <w:sz w:val="24"/>
          <w:szCs w:val="24"/>
        </w:rPr>
      </w:pPr>
      <w:r>
        <w:rPr>
          <w:b/>
          <w:sz w:val="24"/>
          <w:szCs w:val="24"/>
        </w:rPr>
        <w:t>(Measurable Outputs</w:t>
      </w:r>
      <w:r w:rsidR="00D25859" w:rsidRPr="00F52FB4">
        <w:rPr>
          <w:b/>
          <w:sz w:val="24"/>
          <w:szCs w:val="24"/>
        </w:rPr>
        <w:t>)</w:t>
      </w:r>
    </w:p>
    <w:p w:rsidR="00847651" w:rsidRPr="00AD25A0" w:rsidRDefault="000649EF" w:rsidP="00847651">
      <w:pPr>
        <w:pStyle w:val="ListParagraph"/>
        <w:numPr>
          <w:ilvl w:val="0"/>
          <w:numId w:val="23"/>
        </w:numPr>
        <w:spacing w:after="160" w:line="259" w:lineRule="auto"/>
        <w:rPr>
          <w:i/>
        </w:rPr>
      </w:pPr>
      <w:r w:rsidRPr="00AD25A0">
        <w:rPr>
          <w:i/>
        </w:rPr>
        <w:t>All re</w:t>
      </w:r>
      <w:r w:rsidR="00AD25A0" w:rsidRPr="00AD25A0">
        <w:rPr>
          <w:i/>
        </w:rPr>
        <w:t>gular givers on the P</w:t>
      </w:r>
      <w:r w:rsidRPr="00AD25A0">
        <w:rPr>
          <w:i/>
        </w:rPr>
        <w:t xml:space="preserve">arish </w:t>
      </w:r>
      <w:r w:rsidR="00AD25A0" w:rsidRPr="00AD25A0">
        <w:rPr>
          <w:i/>
        </w:rPr>
        <w:t>G</w:t>
      </w:r>
      <w:r w:rsidRPr="00AD25A0">
        <w:rPr>
          <w:i/>
        </w:rPr>
        <w:t xml:space="preserve">iving </w:t>
      </w:r>
      <w:r w:rsidR="00AD25A0" w:rsidRPr="00AD25A0">
        <w:rPr>
          <w:i/>
        </w:rPr>
        <w:t>S</w:t>
      </w:r>
      <w:r w:rsidRPr="00AD25A0">
        <w:rPr>
          <w:i/>
        </w:rPr>
        <w:t>cheme</w:t>
      </w:r>
    </w:p>
    <w:p w:rsidR="000649EF" w:rsidRPr="00AD25A0" w:rsidRDefault="000649EF" w:rsidP="00847651">
      <w:pPr>
        <w:pStyle w:val="ListParagraph"/>
        <w:numPr>
          <w:ilvl w:val="0"/>
          <w:numId w:val="23"/>
        </w:numPr>
        <w:spacing w:after="160" w:line="259" w:lineRule="auto"/>
        <w:rPr>
          <w:i/>
        </w:rPr>
      </w:pPr>
      <w:r w:rsidRPr="00AD25A0">
        <w:rPr>
          <w:i/>
        </w:rPr>
        <w:t>10% increase in regular givers to the work of the church</w:t>
      </w:r>
    </w:p>
    <w:p w:rsidR="000649EF" w:rsidRPr="00AD25A0" w:rsidRDefault="000649EF" w:rsidP="00847651">
      <w:pPr>
        <w:pStyle w:val="ListParagraph"/>
        <w:numPr>
          <w:ilvl w:val="0"/>
          <w:numId w:val="23"/>
        </w:numPr>
        <w:spacing w:after="160" w:line="259" w:lineRule="auto"/>
        <w:rPr>
          <w:i/>
        </w:rPr>
      </w:pPr>
      <w:r w:rsidRPr="00AD25A0">
        <w:rPr>
          <w:i/>
        </w:rPr>
        <w:t xml:space="preserve">Monthly commitment </w:t>
      </w:r>
      <w:r w:rsidR="00AD25A0" w:rsidRPr="00AD25A0">
        <w:rPr>
          <w:i/>
        </w:rPr>
        <w:t xml:space="preserve">by the PCC </w:t>
      </w:r>
      <w:r w:rsidRPr="00AD25A0">
        <w:rPr>
          <w:i/>
        </w:rPr>
        <w:t>to give to overseas mission partners</w:t>
      </w:r>
    </w:p>
    <w:p w:rsidR="000B1C47" w:rsidRPr="00AD25A0" w:rsidRDefault="000649EF" w:rsidP="008674DE">
      <w:pPr>
        <w:pStyle w:val="ListParagraph"/>
        <w:numPr>
          <w:ilvl w:val="0"/>
          <w:numId w:val="23"/>
        </w:numPr>
        <w:spacing w:after="0" w:line="240" w:lineRule="auto"/>
        <w:rPr>
          <w:b/>
          <w:i/>
        </w:rPr>
      </w:pPr>
      <w:r w:rsidRPr="00AD25A0">
        <w:rPr>
          <w:i/>
        </w:rPr>
        <w:t>5% of income given to work outside the parish</w:t>
      </w:r>
    </w:p>
    <w:p w:rsidR="000649EF" w:rsidRPr="00AD25A0" w:rsidRDefault="000649EF" w:rsidP="008674DE">
      <w:pPr>
        <w:pStyle w:val="ListParagraph"/>
        <w:numPr>
          <w:ilvl w:val="0"/>
          <w:numId w:val="23"/>
        </w:numPr>
        <w:spacing w:after="0" w:line="240" w:lineRule="auto"/>
        <w:rPr>
          <w:b/>
          <w:i/>
        </w:rPr>
      </w:pPr>
      <w:r w:rsidRPr="00AD25A0">
        <w:rPr>
          <w:i/>
        </w:rPr>
        <w:t>Fully paying our part of the common mission fund</w:t>
      </w:r>
    </w:p>
    <w:p w:rsidR="000B1C47" w:rsidRDefault="000B1C47" w:rsidP="00D25859">
      <w:pPr>
        <w:spacing w:after="0" w:line="240" w:lineRule="auto"/>
        <w:rPr>
          <w:b/>
          <w:sz w:val="24"/>
          <w:szCs w:val="24"/>
        </w:rPr>
      </w:pPr>
    </w:p>
    <w:p w:rsidR="009732FD" w:rsidRDefault="009732FD" w:rsidP="00D25859">
      <w:pPr>
        <w:spacing w:after="0" w:line="240" w:lineRule="auto"/>
        <w:rPr>
          <w:b/>
          <w:sz w:val="24"/>
          <w:szCs w:val="24"/>
        </w:rPr>
      </w:pPr>
    </w:p>
    <w:p w:rsidR="009732FD" w:rsidRDefault="009732FD" w:rsidP="00D25859">
      <w:pPr>
        <w:spacing w:after="0" w:line="240" w:lineRule="auto"/>
        <w:rPr>
          <w:b/>
          <w:sz w:val="24"/>
          <w:szCs w:val="24"/>
        </w:rPr>
      </w:pPr>
    </w:p>
    <w:p w:rsidR="009732FD" w:rsidRDefault="009732FD" w:rsidP="00D25859">
      <w:pPr>
        <w:spacing w:after="0" w:line="240" w:lineRule="auto"/>
        <w:rPr>
          <w:b/>
          <w:sz w:val="24"/>
          <w:szCs w:val="24"/>
        </w:rPr>
      </w:pPr>
    </w:p>
    <w:p w:rsidR="00AD25A0" w:rsidRDefault="00AD25A0" w:rsidP="00D25859">
      <w:pPr>
        <w:spacing w:after="0" w:line="240" w:lineRule="auto"/>
        <w:rPr>
          <w:b/>
          <w:sz w:val="24"/>
          <w:szCs w:val="24"/>
        </w:rPr>
      </w:pPr>
    </w:p>
    <w:p w:rsidR="00AD25A0" w:rsidRDefault="00AD25A0" w:rsidP="00D25859">
      <w:pPr>
        <w:spacing w:after="0" w:line="240" w:lineRule="auto"/>
        <w:rPr>
          <w:b/>
          <w:sz w:val="24"/>
          <w:szCs w:val="24"/>
        </w:rPr>
      </w:pPr>
    </w:p>
    <w:p w:rsidR="00AD25A0" w:rsidRDefault="00AD25A0" w:rsidP="00D25859">
      <w:pPr>
        <w:spacing w:after="0" w:line="240" w:lineRule="auto"/>
        <w:rPr>
          <w:b/>
          <w:sz w:val="24"/>
          <w:szCs w:val="24"/>
        </w:rPr>
      </w:pPr>
    </w:p>
    <w:p w:rsidR="0025794D" w:rsidRDefault="0025794D" w:rsidP="00D25859">
      <w:pPr>
        <w:spacing w:after="0" w:line="240" w:lineRule="auto"/>
        <w:rPr>
          <w:b/>
          <w:sz w:val="24"/>
          <w:szCs w:val="24"/>
        </w:rPr>
      </w:pPr>
    </w:p>
    <w:p w:rsidR="0025794D" w:rsidRDefault="0025794D" w:rsidP="00D25859">
      <w:pPr>
        <w:spacing w:after="0" w:line="240" w:lineRule="auto"/>
        <w:rPr>
          <w:b/>
          <w:sz w:val="24"/>
          <w:szCs w:val="24"/>
        </w:rPr>
      </w:pPr>
    </w:p>
    <w:p w:rsidR="00D25859" w:rsidRPr="00F52FB4" w:rsidRDefault="00D25859" w:rsidP="00D258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steps will we take to achieve this and when?</w:t>
      </w:r>
      <w:r w:rsidR="00B61E3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</w:t>
      </w:r>
      <w:r w:rsidRPr="00F52FB4">
        <w:rPr>
          <w:b/>
          <w:sz w:val="24"/>
          <w:szCs w:val="24"/>
        </w:rPr>
        <w:t>Active Inputs</w:t>
      </w:r>
      <w:r>
        <w:rPr>
          <w:b/>
          <w:sz w:val="24"/>
          <w:szCs w:val="24"/>
        </w:rPr>
        <w:t>)</w:t>
      </w:r>
    </w:p>
    <w:p w:rsidR="00847651" w:rsidRDefault="000649EF" w:rsidP="008476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Join the parish giving scheme</w:t>
      </w:r>
    </w:p>
    <w:p w:rsidR="000649EF" w:rsidRPr="00AD25A0" w:rsidRDefault="000649EF" w:rsidP="000649EF">
      <w:pPr>
        <w:pStyle w:val="ListParagraph"/>
        <w:numPr>
          <w:ilvl w:val="0"/>
          <w:numId w:val="33"/>
        </w:numPr>
        <w:spacing w:after="0" w:line="240" w:lineRule="auto"/>
        <w:rPr>
          <w:i/>
        </w:rPr>
      </w:pPr>
      <w:r w:rsidRPr="00AD25A0">
        <w:rPr>
          <w:i/>
        </w:rPr>
        <w:t>PCC secretary to invite Gordon Randall to the January PCC meeting – by November 30</w:t>
      </w:r>
      <w:r w:rsidRPr="00AD25A0">
        <w:rPr>
          <w:i/>
          <w:vertAlign w:val="superscript"/>
        </w:rPr>
        <w:t>th</w:t>
      </w:r>
    </w:p>
    <w:p w:rsidR="000649EF" w:rsidRPr="00AD25A0" w:rsidRDefault="0025794D" w:rsidP="000649EF">
      <w:pPr>
        <w:pStyle w:val="ListParagraph"/>
        <w:numPr>
          <w:ilvl w:val="0"/>
          <w:numId w:val="33"/>
        </w:numPr>
        <w:spacing w:after="0" w:line="240" w:lineRule="auto"/>
        <w:rPr>
          <w:i/>
        </w:rPr>
      </w:pPr>
      <w:r w:rsidRPr="00AD25A0">
        <w:rPr>
          <w:i/>
        </w:rPr>
        <w:t>Treasurer to produce a bespoke brochure on what it means for St Luke’s – by APCM</w:t>
      </w:r>
    </w:p>
    <w:p w:rsidR="0025794D" w:rsidRPr="00AD25A0" w:rsidRDefault="009732FD" w:rsidP="000649EF">
      <w:pPr>
        <w:pStyle w:val="ListParagraph"/>
        <w:numPr>
          <w:ilvl w:val="0"/>
          <w:numId w:val="33"/>
        </w:numPr>
        <w:spacing w:after="0" w:line="240" w:lineRule="auto"/>
        <w:rPr>
          <w:i/>
        </w:rPr>
      </w:pPr>
      <w:r w:rsidRPr="00AD25A0">
        <w:rPr>
          <w:i/>
        </w:rPr>
        <w:t>PCC produce plan to roll out giving scheme for September 2016 – by June</w:t>
      </w:r>
    </w:p>
    <w:p w:rsidR="009732FD" w:rsidRPr="00AD25A0" w:rsidRDefault="009732FD" w:rsidP="000649EF">
      <w:pPr>
        <w:pStyle w:val="ListParagraph"/>
        <w:numPr>
          <w:ilvl w:val="0"/>
          <w:numId w:val="33"/>
        </w:numPr>
        <w:spacing w:after="0" w:line="240" w:lineRule="auto"/>
        <w:rPr>
          <w:i/>
        </w:rPr>
      </w:pPr>
      <w:r w:rsidRPr="00AD25A0">
        <w:rPr>
          <w:i/>
        </w:rPr>
        <w:t>Treasurer to review and report status to church member by letter and in person at APCM – by APCM 2017</w:t>
      </w:r>
    </w:p>
    <w:p w:rsidR="000649EF" w:rsidRDefault="000649EF" w:rsidP="000649EF">
      <w:pPr>
        <w:spacing w:after="0" w:line="240" w:lineRule="auto"/>
      </w:pPr>
    </w:p>
    <w:p w:rsidR="000649EF" w:rsidRPr="009732FD" w:rsidRDefault="009732FD" w:rsidP="000649EF">
      <w:pPr>
        <w:spacing w:after="0" w:line="240" w:lineRule="auto"/>
        <w:rPr>
          <w:sz w:val="24"/>
          <w:szCs w:val="24"/>
        </w:rPr>
      </w:pPr>
      <w:r w:rsidRPr="009732FD">
        <w:rPr>
          <w:sz w:val="24"/>
          <w:szCs w:val="24"/>
        </w:rPr>
        <w:t>Review local/</w:t>
      </w:r>
      <w:r w:rsidR="000649EF" w:rsidRPr="009732FD">
        <w:rPr>
          <w:sz w:val="24"/>
          <w:szCs w:val="24"/>
        </w:rPr>
        <w:t>overseas mission giving</w:t>
      </w:r>
    </w:p>
    <w:p w:rsidR="0025794D" w:rsidRPr="00AD25A0" w:rsidRDefault="0025794D" w:rsidP="000649EF">
      <w:pPr>
        <w:pStyle w:val="ListParagraph"/>
        <w:numPr>
          <w:ilvl w:val="0"/>
          <w:numId w:val="34"/>
        </w:numPr>
        <w:spacing w:after="0" w:line="240" w:lineRule="auto"/>
        <w:rPr>
          <w:i/>
        </w:rPr>
      </w:pPr>
      <w:r w:rsidRPr="00AD25A0">
        <w:rPr>
          <w:i/>
        </w:rPr>
        <w:t>Preaching team to produce a sermon series on Giving and Generosity for Q1 – by November 30th</w:t>
      </w:r>
    </w:p>
    <w:p w:rsidR="00D9123C" w:rsidRPr="00AD25A0" w:rsidRDefault="000649EF" w:rsidP="000649EF">
      <w:pPr>
        <w:pStyle w:val="ListParagraph"/>
        <w:numPr>
          <w:ilvl w:val="0"/>
          <w:numId w:val="34"/>
        </w:numPr>
        <w:spacing w:after="0" w:line="240" w:lineRule="auto"/>
        <w:rPr>
          <w:i/>
        </w:rPr>
      </w:pPr>
      <w:r w:rsidRPr="00AD25A0">
        <w:rPr>
          <w:i/>
        </w:rPr>
        <w:t xml:space="preserve">Susan to present a report </w:t>
      </w:r>
      <w:r w:rsidR="0025794D" w:rsidRPr="00AD25A0">
        <w:rPr>
          <w:i/>
        </w:rPr>
        <w:t xml:space="preserve">for discussion/decision </w:t>
      </w:r>
      <w:r w:rsidRPr="00AD25A0">
        <w:rPr>
          <w:i/>
        </w:rPr>
        <w:t>on what mission partners we support</w:t>
      </w:r>
      <w:r w:rsidR="009732FD" w:rsidRPr="00AD25A0">
        <w:rPr>
          <w:i/>
        </w:rPr>
        <w:t xml:space="preserve"> </w:t>
      </w:r>
      <w:r w:rsidR="0025794D" w:rsidRPr="00AD25A0">
        <w:rPr>
          <w:i/>
        </w:rPr>
        <w:t>– at March PCC</w:t>
      </w:r>
    </w:p>
    <w:p w:rsidR="0025794D" w:rsidRPr="00AD25A0" w:rsidRDefault="0025794D" w:rsidP="000649EF">
      <w:pPr>
        <w:pStyle w:val="ListParagraph"/>
        <w:numPr>
          <w:ilvl w:val="0"/>
          <w:numId w:val="34"/>
        </w:numPr>
        <w:spacing w:after="0" w:line="240" w:lineRule="auto"/>
        <w:rPr>
          <w:i/>
        </w:rPr>
      </w:pPr>
      <w:r w:rsidRPr="00AD25A0">
        <w:rPr>
          <w:i/>
        </w:rPr>
        <w:t>PCC to present information brochure on where our giving does – at APCM</w:t>
      </w:r>
    </w:p>
    <w:p w:rsidR="0025794D" w:rsidRPr="00AD25A0" w:rsidRDefault="0025794D" w:rsidP="000649EF">
      <w:pPr>
        <w:pStyle w:val="ListParagraph"/>
        <w:numPr>
          <w:ilvl w:val="0"/>
          <w:numId w:val="34"/>
        </w:numPr>
        <w:spacing w:after="0" w:line="240" w:lineRule="auto"/>
        <w:rPr>
          <w:i/>
        </w:rPr>
      </w:pPr>
      <w:r w:rsidRPr="00AD25A0">
        <w:rPr>
          <w:i/>
        </w:rPr>
        <w:t>Susan to invite world mission partners to preach, at least 2 in 2016 – by APCM</w:t>
      </w:r>
    </w:p>
    <w:p w:rsidR="0025794D" w:rsidRPr="00AD25A0" w:rsidRDefault="009732FD" w:rsidP="000649EF">
      <w:pPr>
        <w:pStyle w:val="ListParagraph"/>
        <w:numPr>
          <w:ilvl w:val="0"/>
          <w:numId w:val="34"/>
        </w:numPr>
        <w:spacing w:after="0" w:line="240" w:lineRule="auto"/>
        <w:rPr>
          <w:i/>
        </w:rPr>
      </w:pPr>
      <w:r w:rsidRPr="00AD25A0">
        <w:rPr>
          <w:i/>
        </w:rPr>
        <w:t>PCC</w:t>
      </w:r>
      <w:r w:rsidR="0025794D" w:rsidRPr="00AD25A0">
        <w:rPr>
          <w:i/>
        </w:rPr>
        <w:t xml:space="preserve"> to create a mission working group – by APCM</w:t>
      </w:r>
    </w:p>
    <w:p w:rsidR="0025794D" w:rsidRPr="00AD25A0" w:rsidRDefault="0025794D" w:rsidP="000649EF">
      <w:pPr>
        <w:pStyle w:val="ListParagraph"/>
        <w:numPr>
          <w:ilvl w:val="0"/>
          <w:numId w:val="34"/>
        </w:numPr>
        <w:spacing w:after="0" w:line="240" w:lineRule="auto"/>
        <w:rPr>
          <w:i/>
        </w:rPr>
      </w:pPr>
      <w:r w:rsidRPr="00AD25A0">
        <w:rPr>
          <w:i/>
        </w:rPr>
        <w:t>PCC to report back to givers on what difference their giving has made at end of financial year – by December 2016</w:t>
      </w:r>
    </w:p>
    <w:p w:rsidR="00493597" w:rsidRDefault="00493597" w:rsidP="004018BF">
      <w:pPr>
        <w:pBdr>
          <w:top w:val="single" w:sz="36" w:space="1" w:color="C00000"/>
          <w:left w:val="single" w:sz="36" w:space="4" w:color="C00000"/>
          <w:bottom w:val="single" w:sz="36" w:space="31" w:color="C00000"/>
          <w:right w:val="single" w:sz="36" w:space="4" w:color="C00000"/>
        </w:pBdr>
      </w:pPr>
      <w:r w:rsidRPr="00493597">
        <w:rPr>
          <w:noProof/>
        </w:rPr>
        <w:lastRenderedPageBreak/>
        <w:drawing>
          <wp:inline distT="0" distB="0" distL="0" distR="0" wp14:anchorId="2FEB90D8" wp14:editId="7B2082E9">
            <wp:extent cx="1685349" cy="709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786" cy="71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97" w:rsidRDefault="004018BF" w:rsidP="004018BF">
      <w:pPr>
        <w:pBdr>
          <w:top w:val="single" w:sz="36" w:space="1" w:color="C00000"/>
          <w:left w:val="single" w:sz="36" w:space="4" w:color="C00000"/>
          <w:bottom w:val="single" w:sz="36" w:space="31" w:color="C00000"/>
          <w:right w:val="single" w:sz="36" w:space="4" w:color="C00000"/>
        </w:pBdr>
        <w:jc w:val="center"/>
        <w:rPr>
          <w:sz w:val="40"/>
          <w:szCs w:val="40"/>
        </w:rPr>
      </w:pPr>
      <w:r>
        <w:rPr>
          <w:sz w:val="40"/>
          <w:szCs w:val="40"/>
        </w:rPr>
        <w:t>Parish of St Luke</w:t>
      </w:r>
    </w:p>
    <w:p w:rsidR="006C503F" w:rsidRPr="00855D6B" w:rsidRDefault="00DA6C89" w:rsidP="004018BF">
      <w:pPr>
        <w:pBdr>
          <w:top w:val="single" w:sz="36" w:space="1" w:color="C00000"/>
          <w:left w:val="single" w:sz="36" w:space="4" w:color="C00000"/>
          <w:bottom w:val="single" w:sz="36" w:space="31" w:color="C00000"/>
          <w:right w:val="single" w:sz="36" w:space="4" w:color="C00000"/>
        </w:pBdr>
        <w:spacing w:after="120" w:line="240" w:lineRule="auto"/>
        <w:jc w:val="center"/>
        <w:rPr>
          <w:sz w:val="36"/>
          <w:szCs w:val="40"/>
        </w:rPr>
      </w:pPr>
      <w:r w:rsidRPr="00855D6B">
        <w:rPr>
          <w:sz w:val="36"/>
          <w:szCs w:val="40"/>
        </w:rPr>
        <w:t>MISSION ACTION</w:t>
      </w:r>
      <w:r w:rsidR="004B4648">
        <w:rPr>
          <w:sz w:val="36"/>
          <w:szCs w:val="40"/>
        </w:rPr>
        <w:t xml:space="preserve"> </w:t>
      </w:r>
      <w:r w:rsidRPr="00855D6B">
        <w:rPr>
          <w:sz w:val="36"/>
          <w:szCs w:val="40"/>
        </w:rPr>
        <w:t xml:space="preserve">PLAN </w:t>
      </w:r>
    </w:p>
    <w:p w:rsidR="00493597" w:rsidRDefault="00493597" w:rsidP="004018BF">
      <w:pPr>
        <w:pBdr>
          <w:top w:val="single" w:sz="36" w:space="1" w:color="C00000"/>
          <w:left w:val="single" w:sz="36" w:space="4" w:color="C00000"/>
          <w:bottom w:val="single" w:sz="36" w:space="31" w:color="C00000"/>
          <w:right w:val="single" w:sz="36" w:space="4" w:color="C00000"/>
        </w:pBdr>
        <w:spacing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 w:rsidR="004018BF">
        <w:rPr>
          <w:sz w:val="40"/>
          <w:szCs w:val="40"/>
        </w:rPr>
        <w:t>5</w:t>
      </w:r>
      <w:r w:rsidR="005016B9">
        <w:rPr>
          <w:sz w:val="40"/>
          <w:szCs w:val="40"/>
        </w:rPr>
        <w:t xml:space="preserve"> </w:t>
      </w:r>
      <w:r w:rsidR="004018BF">
        <w:rPr>
          <w:sz w:val="40"/>
          <w:szCs w:val="40"/>
        </w:rPr>
        <w:t>- 2018</w:t>
      </w:r>
    </w:p>
    <w:p w:rsidR="00493597" w:rsidRDefault="00493597" w:rsidP="004018BF">
      <w:pPr>
        <w:pBdr>
          <w:top w:val="single" w:sz="36" w:space="1" w:color="C00000"/>
          <w:left w:val="single" w:sz="36" w:space="4" w:color="C00000"/>
          <w:bottom w:val="single" w:sz="36" w:space="31" w:color="C00000"/>
          <w:right w:val="single" w:sz="36" w:space="4" w:color="C00000"/>
        </w:pBdr>
        <w:spacing w:after="120" w:line="240" w:lineRule="auto"/>
        <w:jc w:val="center"/>
        <w:rPr>
          <w:sz w:val="40"/>
          <w:szCs w:val="40"/>
        </w:rPr>
      </w:pPr>
    </w:p>
    <w:p w:rsidR="004018BF" w:rsidRDefault="004018BF" w:rsidP="004018BF">
      <w:pPr>
        <w:pBdr>
          <w:top w:val="single" w:sz="36" w:space="1" w:color="C00000"/>
          <w:left w:val="single" w:sz="36" w:space="4" w:color="C00000"/>
          <w:bottom w:val="single" w:sz="36" w:space="31" w:color="C00000"/>
          <w:right w:val="single" w:sz="36" w:space="4" w:color="C00000"/>
        </w:pBdr>
        <w:spacing w:after="120" w:line="240" w:lineRule="auto"/>
        <w:jc w:val="center"/>
        <w:rPr>
          <w:sz w:val="40"/>
          <w:szCs w:val="40"/>
        </w:rPr>
      </w:pPr>
    </w:p>
    <w:p w:rsidR="00DE3374" w:rsidRDefault="00842D52" w:rsidP="00225343">
      <w:pPr>
        <w:pBdr>
          <w:top w:val="single" w:sz="36" w:space="1" w:color="C00000"/>
          <w:left w:val="single" w:sz="36" w:space="4" w:color="C00000"/>
          <w:bottom w:val="single" w:sz="36" w:space="31" w:color="C00000"/>
          <w:right w:val="single" w:sz="36" w:space="4" w:color="C00000"/>
        </w:pBdr>
        <w:spacing w:after="120" w:line="240" w:lineRule="auto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294B19AF" wp14:editId="41251DEC">
            <wp:extent cx="1676400" cy="2162023"/>
            <wp:effectExtent l="0" t="0" r="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436" cy="218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34" w:rsidRDefault="00225343" w:rsidP="00292134">
      <w:pPr>
        <w:spacing w:after="0" w:line="240" w:lineRule="auto"/>
        <w:jc w:val="center"/>
      </w:pPr>
      <w:r w:rsidRPr="000320A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59E7E1" wp14:editId="49217D67">
                <wp:simplePos x="0" y="0"/>
                <wp:positionH relativeFrom="column">
                  <wp:posOffset>22225</wp:posOffset>
                </wp:positionH>
                <wp:positionV relativeFrom="paragraph">
                  <wp:posOffset>285115</wp:posOffset>
                </wp:positionV>
                <wp:extent cx="215265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0A6" w:rsidRDefault="000320A6" w:rsidP="000320A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18BF">
                              <w:rPr>
                                <w:sz w:val="24"/>
                                <w:szCs w:val="24"/>
                              </w:rPr>
                              <w:t xml:space="preserve">Approved by PCC: </w:t>
                            </w:r>
                            <w:r w:rsidRPr="004018BF">
                              <w:rPr>
                                <w:b/>
                                <w:sz w:val="24"/>
                                <w:szCs w:val="24"/>
                              </w:rPr>
                              <w:t>12/09/15</w:t>
                            </w:r>
                          </w:p>
                          <w:p w:rsidR="00225343" w:rsidRPr="004018BF" w:rsidRDefault="00225343" w:rsidP="000320A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20A6" w:rsidRPr="00346F79" w:rsidRDefault="000320A6" w:rsidP="000320A6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4018BF">
                              <w:rPr>
                                <w:sz w:val="24"/>
                                <w:szCs w:val="24"/>
                              </w:rPr>
                              <w:t xml:space="preserve">Approved by Deanery: </w:t>
                            </w:r>
                            <w:r w:rsidRPr="004018BF">
                              <w:rPr>
                                <w:b/>
                                <w:sz w:val="24"/>
                                <w:szCs w:val="24"/>
                              </w:rPr>
                              <w:t>1/10/15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59E7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5pt;margin-top:22.45pt;width:16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jX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">
                <v:textbox style="mso-fit-shape-to-text:t">
                  <w:txbxContent>
                    <w:p w:rsidR="000320A6" w:rsidRDefault="000320A6" w:rsidP="000320A6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4018BF">
                        <w:rPr>
                          <w:sz w:val="24"/>
                          <w:szCs w:val="24"/>
                        </w:rPr>
                        <w:t xml:space="preserve">Approved by PCC: </w:t>
                      </w:r>
                      <w:r w:rsidRPr="004018BF">
                        <w:rPr>
                          <w:b/>
                          <w:sz w:val="24"/>
                          <w:szCs w:val="24"/>
                        </w:rPr>
                        <w:t>12/09/15</w:t>
                      </w:r>
                    </w:p>
                    <w:p w:rsidR="00225343" w:rsidRPr="004018BF" w:rsidRDefault="00225343" w:rsidP="000320A6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0320A6" w:rsidRPr="00346F79" w:rsidRDefault="000320A6" w:rsidP="000320A6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4018BF">
                        <w:rPr>
                          <w:sz w:val="24"/>
                          <w:szCs w:val="24"/>
                        </w:rPr>
                        <w:t xml:space="preserve">Approved by Deanery: </w:t>
                      </w:r>
                      <w:r w:rsidRPr="004018BF">
                        <w:rPr>
                          <w:b/>
                          <w:sz w:val="24"/>
                          <w:szCs w:val="24"/>
                        </w:rPr>
                        <w:t>1/10/15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25A0" w:rsidRDefault="00AD25A0" w:rsidP="00292134">
      <w:pPr>
        <w:spacing w:after="0" w:line="240" w:lineRule="auto"/>
        <w:rPr>
          <w:b/>
          <w:sz w:val="28"/>
          <w:szCs w:val="28"/>
          <w:highlight w:val="lightGray"/>
        </w:rPr>
      </w:pPr>
    </w:p>
    <w:p w:rsidR="00292134" w:rsidRPr="00F700DB" w:rsidRDefault="004018BF" w:rsidP="00292134">
      <w:pPr>
        <w:spacing w:after="0" w:line="240" w:lineRule="auto"/>
        <w:rPr>
          <w:b/>
          <w:sz w:val="28"/>
          <w:szCs w:val="28"/>
        </w:rPr>
      </w:pPr>
      <w:r w:rsidRPr="00F700DB">
        <w:rPr>
          <w:b/>
          <w:sz w:val="28"/>
          <w:szCs w:val="28"/>
          <w:highlight w:val="lightGray"/>
        </w:rPr>
        <w:lastRenderedPageBreak/>
        <w:t>Introduction.</w:t>
      </w:r>
    </w:p>
    <w:p w:rsidR="004018BF" w:rsidRPr="00AD25A0" w:rsidRDefault="00292134" w:rsidP="005B3DEE">
      <w:pPr>
        <w:spacing w:after="0" w:line="240" w:lineRule="auto"/>
        <w:jc w:val="both"/>
        <w:rPr>
          <w:sz w:val="24"/>
          <w:szCs w:val="24"/>
        </w:rPr>
      </w:pPr>
      <w:r w:rsidRPr="00AD25A0">
        <w:rPr>
          <w:sz w:val="24"/>
          <w:szCs w:val="24"/>
        </w:rPr>
        <w:t xml:space="preserve">At the Diocesan </w:t>
      </w:r>
      <w:r w:rsidR="004018BF" w:rsidRPr="00AD25A0">
        <w:rPr>
          <w:sz w:val="24"/>
          <w:szCs w:val="24"/>
        </w:rPr>
        <w:t xml:space="preserve">Synod </w:t>
      </w:r>
      <w:r w:rsidRPr="00AD25A0">
        <w:rPr>
          <w:sz w:val="24"/>
          <w:szCs w:val="24"/>
        </w:rPr>
        <w:t xml:space="preserve">Conference in </w:t>
      </w:r>
      <w:r w:rsidR="004B4648" w:rsidRPr="00AD25A0">
        <w:rPr>
          <w:sz w:val="24"/>
          <w:szCs w:val="24"/>
        </w:rPr>
        <w:t xml:space="preserve">September </w:t>
      </w:r>
      <w:r w:rsidRPr="00AD25A0">
        <w:rPr>
          <w:sz w:val="24"/>
          <w:szCs w:val="24"/>
        </w:rPr>
        <w:t xml:space="preserve">2013 four Strategic Priorities for Mission were agreed. </w:t>
      </w:r>
      <w:r w:rsidR="00AD25A0" w:rsidRPr="00AD25A0">
        <w:rPr>
          <w:sz w:val="24"/>
          <w:szCs w:val="24"/>
        </w:rPr>
        <w:t xml:space="preserve">These </w:t>
      </w:r>
      <w:r w:rsidR="004018BF" w:rsidRPr="00AD25A0">
        <w:rPr>
          <w:sz w:val="24"/>
          <w:szCs w:val="24"/>
        </w:rPr>
        <w:t>set the agenda for the work of the</w:t>
      </w:r>
      <w:r w:rsidR="00D25859" w:rsidRPr="00AD25A0">
        <w:rPr>
          <w:sz w:val="24"/>
          <w:szCs w:val="24"/>
        </w:rPr>
        <w:t xml:space="preserve"> Diocese over the next 3 years and can be found on the Diocesan website.</w:t>
      </w:r>
    </w:p>
    <w:p w:rsidR="004018BF" w:rsidRPr="00AD25A0" w:rsidRDefault="004018BF" w:rsidP="005B3DEE">
      <w:pPr>
        <w:spacing w:after="0" w:line="240" w:lineRule="auto"/>
        <w:jc w:val="both"/>
        <w:rPr>
          <w:sz w:val="24"/>
          <w:szCs w:val="24"/>
        </w:rPr>
      </w:pPr>
    </w:p>
    <w:p w:rsidR="00292134" w:rsidRPr="00AD25A0" w:rsidRDefault="00292134" w:rsidP="005B3DEE">
      <w:pPr>
        <w:spacing w:after="0" w:line="240" w:lineRule="auto"/>
        <w:jc w:val="both"/>
        <w:rPr>
          <w:sz w:val="24"/>
          <w:szCs w:val="24"/>
        </w:rPr>
      </w:pPr>
      <w:r w:rsidRPr="00AD25A0">
        <w:rPr>
          <w:sz w:val="24"/>
          <w:szCs w:val="24"/>
        </w:rPr>
        <w:t xml:space="preserve">Each Deanery in the Diocese has </w:t>
      </w:r>
      <w:r w:rsidR="002A536A" w:rsidRPr="00AD25A0">
        <w:rPr>
          <w:sz w:val="24"/>
          <w:szCs w:val="24"/>
        </w:rPr>
        <w:t>produced</w:t>
      </w:r>
      <w:r w:rsidRPr="00AD25A0">
        <w:rPr>
          <w:sz w:val="24"/>
          <w:szCs w:val="24"/>
        </w:rPr>
        <w:t xml:space="preserve"> a </w:t>
      </w:r>
      <w:r w:rsidR="00346F79" w:rsidRPr="00AD25A0">
        <w:rPr>
          <w:sz w:val="24"/>
          <w:szCs w:val="24"/>
        </w:rPr>
        <w:t xml:space="preserve">three </w:t>
      </w:r>
      <w:r w:rsidRPr="00AD25A0">
        <w:rPr>
          <w:sz w:val="24"/>
          <w:szCs w:val="24"/>
        </w:rPr>
        <w:t xml:space="preserve">year </w:t>
      </w:r>
      <w:r w:rsidR="004B4648" w:rsidRPr="00AD25A0">
        <w:rPr>
          <w:sz w:val="24"/>
          <w:szCs w:val="24"/>
        </w:rPr>
        <w:t xml:space="preserve">action </w:t>
      </w:r>
      <w:r w:rsidRPr="00AD25A0">
        <w:rPr>
          <w:sz w:val="24"/>
          <w:szCs w:val="24"/>
        </w:rPr>
        <w:t>plan for Mission</w:t>
      </w:r>
      <w:r w:rsidR="004B4648" w:rsidRPr="00AD25A0">
        <w:rPr>
          <w:sz w:val="24"/>
          <w:szCs w:val="24"/>
        </w:rPr>
        <w:t>,</w:t>
      </w:r>
      <w:r w:rsidRPr="00AD25A0">
        <w:rPr>
          <w:sz w:val="24"/>
          <w:szCs w:val="24"/>
        </w:rPr>
        <w:t xml:space="preserve"> using these priorities. </w:t>
      </w:r>
      <w:r w:rsidR="004018BF" w:rsidRPr="00AD25A0">
        <w:rPr>
          <w:sz w:val="24"/>
          <w:szCs w:val="24"/>
        </w:rPr>
        <w:t xml:space="preserve"> These are called </w:t>
      </w:r>
      <w:proofErr w:type="spellStart"/>
      <w:r w:rsidR="00D25859" w:rsidRPr="00AD25A0">
        <w:rPr>
          <w:sz w:val="24"/>
          <w:szCs w:val="24"/>
        </w:rPr>
        <w:t>dMAPs</w:t>
      </w:r>
      <w:proofErr w:type="spellEnd"/>
      <w:r w:rsidR="00D25859" w:rsidRPr="00AD25A0">
        <w:rPr>
          <w:sz w:val="24"/>
          <w:szCs w:val="24"/>
        </w:rPr>
        <w:t xml:space="preserve"> (also on the website).</w:t>
      </w:r>
    </w:p>
    <w:p w:rsidR="004018BF" w:rsidRPr="00AD25A0" w:rsidRDefault="004018BF" w:rsidP="005B3DEE">
      <w:pPr>
        <w:spacing w:after="0" w:line="240" w:lineRule="auto"/>
        <w:jc w:val="both"/>
        <w:rPr>
          <w:sz w:val="24"/>
          <w:szCs w:val="24"/>
        </w:rPr>
      </w:pPr>
    </w:p>
    <w:p w:rsidR="004018BF" w:rsidRPr="00AD25A0" w:rsidRDefault="002A536A" w:rsidP="005B3DEE">
      <w:pPr>
        <w:spacing w:after="0" w:line="240" w:lineRule="auto"/>
        <w:jc w:val="both"/>
        <w:rPr>
          <w:sz w:val="24"/>
          <w:szCs w:val="24"/>
        </w:rPr>
      </w:pPr>
      <w:r w:rsidRPr="00AD25A0">
        <w:rPr>
          <w:sz w:val="24"/>
          <w:szCs w:val="24"/>
        </w:rPr>
        <w:t>This summer, e</w:t>
      </w:r>
      <w:r w:rsidR="004018BF" w:rsidRPr="00AD25A0">
        <w:rPr>
          <w:sz w:val="24"/>
          <w:szCs w:val="24"/>
        </w:rPr>
        <w:t xml:space="preserve">ach Parish or Benefice </w:t>
      </w:r>
      <w:r w:rsidRPr="00AD25A0">
        <w:rPr>
          <w:sz w:val="24"/>
          <w:szCs w:val="24"/>
        </w:rPr>
        <w:t>will produce th</w:t>
      </w:r>
      <w:r w:rsidR="00AD25A0" w:rsidRPr="00AD25A0">
        <w:rPr>
          <w:sz w:val="24"/>
          <w:szCs w:val="24"/>
        </w:rPr>
        <w:t>eir own Parish Plan which in turn links into</w:t>
      </w:r>
      <w:r w:rsidRPr="00AD25A0">
        <w:rPr>
          <w:sz w:val="24"/>
          <w:szCs w:val="24"/>
        </w:rPr>
        <w:t xml:space="preserve"> the Deanery Plan.</w:t>
      </w:r>
      <w:r w:rsidR="004018BF" w:rsidRPr="00AD25A0">
        <w:rPr>
          <w:sz w:val="24"/>
          <w:szCs w:val="24"/>
        </w:rPr>
        <w:t xml:space="preserve">  These are known as Parish MAPs, or pMAPs.</w:t>
      </w:r>
    </w:p>
    <w:p w:rsidR="00292134" w:rsidRPr="00AD25A0" w:rsidRDefault="00292134" w:rsidP="005B3DEE">
      <w:pPr>
        <w:spacing w:after="0" w:line="240" w:lineRule="auto"/>
        <w:jc w:val="both"/>
        <w:rPr>
          <w:sz w:val="24"/>
          <w:szCs w:val="24"/>
        </w:rPr>
      </w:pPr>
    </w:p>
    <w:p w:rsidR="004018BF" w:rsidRPr="00AD25A0" w:rsidRDefault="00346F79" w:rsidP="005B3DEE">
      <w:pPr>
        <w:spacing w:after="0" w:line="240" w:lineRule="auto"/>
        <w:jc w:val="both"/>
        <w:rPr>
          <w:sz w:val="24"/>
          <w:szCs w:val="24"/>
        </w:rPr>
      </w:pPr>
      <w:r w:rsidRPr="00AD25A0">
        <w:rPr>
          <w:sz w:val="24"/>
          <w:szCs w:val="24"/>
        </w:rPr>
        <w:t>Our</w:t>
      </w:r>
      <w:r w:rsidR="004018BF" w:rsidRPr="00AD25A0">
        <w:rPr>
          <w:sz w:val="24"/>
          <w:szCs w:val="24"/>
        </w:rPr>
        <w:t xml:space="preserve"> PCC </w:t>
      </w:r>
      <w:r w:rsidRPr="00AD25A0">
        <w:rPr>
          <w:sz w:val="24"/>
          <w:szCs w:val="24"/>
        </w:rPr>
        <w:t xml:space="preserve">has </w:t>
      </w:r>
      <w:r w:rsidR="004018BF" w:rsidRPr="00AD25A0">
        <w:rPr>
          <w:sz w:val="24"/>
          <w:szCs w:val="24"/>
        </w:rPr>
        <w:t>discussed the 4 Strategic Priorities in conjunction with the Deanery Mission Action plan (dMAP).  As a result we have produced the following Parish Plan (pMAP).  It is not set in stone but a living document which will change over time.  We believe it will enable us to “Live the Mission of Jesus” together.</w:t>
      </w:r>
    </w:p>
    <w:p w:rsidR="00D25859" w:rsidRDefault="00D25859" w:rsidP="005B3DEE">
      <w:pPr>
        <w:spacing w:after="0" w:line="240" w:lineRule="auto"/>
        <w:jc w:val="both"/>
        <w:rPr>
          <w:sz w:val="24"/>
          <w:szCs w:val="24"/>
        </w:rPr>
      </w:pPr>
    </w:p>
    <w:p w:rsidR="00D25859" w:rsidRPr="00D25859" w:rsidRDefault="00D25859" w:rsidP="005B3DEE">
      <w:pPr>
        <w:spacing w:after="0" w:line="240" w:lineRule="auto"/>
        <w:jc w:val="both"/>
        <w:rPr>
          <w:b/>
          <w:i/>
          <w:sz w:val="24"/>
          <w:szCs w:val="24"/>
        </w:rPr>
      </w:pPr>
      <w:r w:rsidRPr="00D25859">
        <w:rPr>
          <w:b/>
          <w:i/>
          <w:sz w:val="24"/>
          <w:szCs w:val="24"/>
        </w:rPr>
        <w:t>Revd Susan Fisher</w:t>
      </w:r>
    </w:p>
    <w:p w:rsidR="00D25859" w:rsidRPr="00D25859" w:rsidRDefault="00D25859" w:rsidP="005B3DEE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On behalf of the PCC</w:t>
      </w:r>
    </w:p>
    <w:p w:rsidR="00F700DB" w:rsidRDefault="00F700DB" w:rsidP="005B3DEE">
      <w:pPr>
        <w:spacing w:after="0" w:line="240" w:lineRule="auto"/>
        <w:jc w:val="both"/>
        <w:rPr>
          <w:sz w:val="24"/>
          <w:szCs w:val="24"/>
        </w:rPr>
      </w:pPr>
    </w:p>
    <w:p w:rsidR="004018BF" w:rsidRPr="004018BF" w:rsidRDefault="004018BF" w:rsidP="005B3DEE">
      <w:pPr>
        <w:spacing w:after="0" w:line="240" w:lineRule="auto"/>
        <w:jc w:val="both"/>
        <w:rPr>
          <w:sz w:val="24"/>
          <w:szCs w:val="24"/>
        </w:rPr>
      </w:pPr>
    </w:p>
    <w:p w:rsidR="006661DF" w:rsidRPr="00D25859" w:rsidRDefault="00493597" w:rsidP="006661DF">
      <w:pPr>
        <w:spacing w:after="0" w:line="240" w:lineRule="auto"/>
        <w:rPr>
          <w:b/>
          <w:sz w:val="28"/>
          <w:szCs w:val="28"/>
        </w:rPr>
      </w:pPr>
      <w:r>
        <w:br w:type="column"/>
      </w:r>
      <w:r w:rsidR="006661DF" w:rsidRPr="00D25859">
        <w:rPr>
          <w:b/>
          <w:sz w:val="28"/>
          <w:szCs w:val="28"/>
          <w:highlight w:val="lightGray"/>
        </w:rPr>
        <w:lastRenderedPageBreak/>
        <w:t>Strategic Priority One</w:t>
      </w:r>
    </w:p>
    <w:p w:rsidR="00106C18" w:rsidRPr="00D9123C" w:rsidRDefault="00106C18" w:rsidP="006661DF">
      <w:pPr>
        <w:spacing w:after="0" w:line="240" w:lineRule="auto"/>
        <w:rPr>
          <w:sz w:val="24"/>
          <w:szCs w:val="24"/>
        </w:rPr>
      </w:pPr>
      <w:r w:rsidRPr="00D9123C">
        <w:rPr>
          <w:sz w:val="24"/>
          <w:szCs w:val="24"/>
        </w:rPr>
        <w:t>We grow authentic disciples</w:t>
      </w:r>
    </w:p>
    <w:p w:rsidR="00E67DDE" w:rsidRPr="00F52FB4" w:rsidRDefault="00E67DDE" w:rsidP="006661DF">
      <w:pPr>
        <w:spacing w:after="0" w:line="240" w:lineRule="auto"/>
        <w:rPr>
          <w:b/>
          <w:sz w:val="24"/>
          <w:szCs w:val="24"/>
        </w:rPr>
      </w:pPr>
    </w:p>
    <w:p w:rsidR="00F52FB4" w:rsidRDefault="00F52FB4" w:rsidP="006661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do we want to achieve?</w:t>
      </w:r>
    </w:p>
    <w:p w:rsidR="00F52FB4" w:rsidRPr="00F52FB4" w:rsidRDefault="00F52FB4" w:rsidP="006661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(Objective)</w:t>
      </w:r>
    </w:p>
    <w:p w:rsidR="00106C18" w:rsidRPr="00D9123C" w:rsidRDefault="00842D52" w:rsidP="006661DF">
      <w:pPr>
        <w:spacing w:after="0" w:line="240" w:lineRule="auto"/>
      </w:pPr>
      <w:r w:rsidRPr="00D9123C">
        <w:rPr>
          <w:i/>
        </w:rPr>
        <w:t>We will grow new disciples and equip existing disciples who are under 45.</w:t>
      </w:r>
    </w:p>
    <w:p w:rsidR="00E67DDE" w:rsidRPr="00F52FB4" w:rsidRDefault="00E67DDE" w:rsidP="006661DF">
      <w:pPr>
        <w:spacing w:after="0" w:line="240" w:lineRule="auto"/>
        <w:rPr>
          <w:b/>
          <w:sz w:val="24"/>
          <w:szCs w:val="24"/>
        </w:rPr>
      </w:pPr>
    </w:p>
    <w:p w:rsidR="00F52FB4" w:rsidRPr="00F52FB4" w:rsidRDefault="00F52FB4" w:rsidP="006661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will we know if we have achieved it?</w:t>
      </w:r>
      <w:r w:rsidR="000320A6">
        <w:rPr>
          <w:b/>
          <w:sz w:val="24"/>
          <w:szCs w:val="24"/>
        </w:rPr>
        <w:t xml:space="preserve">  </w:t>
      </w:r>
      <w:r w:rsidR="00F921B6">
        <w:rPr>
          <w:b/>
          <w:sz w:val="24"/>
          <w:szCs w:val="24"/>
        </w:rPr>
        <w:t>(Outcome</w:t>
      </w:r>
      <w:r w:rsidRPr="00F52FB4">
        <w:rPr>
          <w:b/>
          <w:sz w:val="24"/>
          <w:szCs w:val="24"/>
        </w:rPr>
        <w:t>)</w:t>
      </w:r>
    </w:p>
    <w:p w:rsidR="00E67DDE" w:rsidRPr="00D9123C" w:rsidRDefault="00E67DDE" w:rsidP="00E67DDE">
      <w:pPr>
        <w:spacing w:after="0" w:line="240" w:lineRule="auto"/>
        <w:rPr>
          <w:i/>
        </w:rPr>
      </w:pPr>
      <w:r w:rsidRPr="00D9123C">
        <w:rPr>
          <w:i/>
        </w:rPr>
        <w:t xml:space="preserve">More young Christians </w:t>
      </w:r>
      <w:r w:rsidR="00F52FB4" w:rsidRPr="00D9123C">
        <w:rPr>
          <w:i/>
        </w:rPr>
        <w:t xml:space="preserve">will be </w:t>
      </w:r>
      <w:r w:rsidRPr="00D9123C">
        <w:rPr>
          <w:i/>
        </w:rPr>
        <w:t>active in their faith and serving God in their communities and contexts</w:t>
      </w:r>
    </w:p>
    <w:p w:rsidR="00E67DDE" w:rsidRPr="00F52FB4" w:rsidRDefault="00E67DDE" w:rsidP="00BE18EB">
      <w:pPr>
        <w:spacing w:after="0" w:line="240" w:lineRule="auto"/>
        <w:ind w:left="284" w:hanging="218"/>
        <w:rPr>
          <w:sz w:val="24"/>
          <w:szCs w:val="24"/>
        </w:rPr>
      </w:pPr>
    </w:p>
    <w:p w:rsidR="00106C18" w:rsidRDefault="00F52FB4" w:rsidP="00BE18EB">
      <w:pPr>
        <w:spacing w:after="0" w:line="240" w:lineRule="auto"/>
        <w:ind w:left="284" w:hanging="218"/>
        <w:rPr>
          <w:b/>
          <w:sz w:val="24"/>
          <w:szCs w:val="24"/>
        </w:rPr>
      </w:pPr>
      <w:r>
        <w:rPr>
          <w:b/>
          <w:sz w:val="24"/>
          <w:szCs w:val="24"/>
        </w:rPr>
        <w:t>What will we see as a result?</w:t>
      </w:r>
    </w:p>
    <w:p w:rsidR="00F52FB4" w:rsidRPr="00F52FB4" w:rsidRDefault="00F52FB4" w:rsidP="00BE18EB">
      <w:pPr>
        <w:spacing w:after="0" w:line="240" w:lineRule="auto"/>
        <w:ind w:left="284" w:hanging="218"/>
        <w:rPr>
          <w:b/>
          <w:sz w:val="24"/>
          <w:szCs w:val="24"/>
        </w:rPr>
      </w:pPr>
      <w:r w:rsidRPr="00F52FB4">
        <w:rPr>
          <w:b/>
          <w:sz w:val="24"/>
          <w:szCs w:val="24"/>
        </w:rPr>
        <w:t>(</w:t>
      </w:r>
      <w:r w:rsidR="00F921B6">
        <w:rPr>
          <w:b/>
          <w:sz w:val="24"/>
          <w:szCs w:val="24"/>
        </w:rPr>
        <w:t>Measurable Outputs</w:t>
      </w:r>
      <w:r w:rsidRPr="00F52FB4">
        <w:rPr>
          <w:b/>
          <w:sz w:val="24"/>
          <w:szCs w:val="24"/>
        </w:rPr>
        <w:t>)</w:t>
      </w:r>
    </w:p>
    <w:p w:rsidR="00F52FB4" w:rsidRPr="00D9123C" w:rsidRDefault="00D9123C" w:rsidP="00F52FB4">
      <w:pPr>
        <w:pStyle w:val="ListParagraph"/>
        <w:numPr>
          <w:ilvl w:val="0"/>
          <w:numId w:val="23"/>
        </w:numPr>
        <w:spacing w:after="160" w:line="259" w:lineRule="auto"/>
        <w:rPr>
          <w:i/>
        </w:rPr>
      </w:pPr>
      <w:r w:rsidRPr="00D9123C">
        <w:rPr>
          <w:i/>
        </w:rPr>
        <w:t>Money budgeted for engaging with U45s specifically – by APCM</w:t>
      </w:r>
    </w:p>
    <w:p w:rsidR="00D9123C" w:rsidRPr="00D9123C" w:rsidRDefault="00D9123C" w:rsidP="00F52FB4">
      <w:pPr>
        <w:pStyle w:val="ListParagraph"/>
        <w:numPr>
          <w:ilvl w:val="0"/>
          <w:numId w:val="23"/>
        </w:numPr>
        <w:spacing w:after="160" w:line="259" w:lineRule="auto"/>
        <w:rPr>
          <w:i/>
        </w:rPr>
      </w:pPr>
      <w:r w:rsidRPr="00D9123C">
        <w:rPr>
          <w:i/>
        </w:rPr>
        <w:t>Services and activities to include specific emphasis on U45s in promotion and leadership</w:t>
      </w:r>
    </w:p>
    <w:p w:rsidR="00F52FB4" w:rsidRPr="00D9123C" w:rsidRDefault="000B1C47" w:rsidP="00F52FB4">
      <w:pPr>
        <w:pStyle w:val="ListParagraph"/>
        <w:numPr>
          <w:ilvl w:val="0"/>
          <w:numId w:val="23"/>
        </w:numPr>
        <w:spacing w:after="160" w:line="259" w:lineRule="auto"/>
        <w:rPr>
          <w:i/>
        </w:rPr>
      </w:pPr>
      <w:r w:rsidRPr="00D9123C">
        <w:rPr>
          <w:i/>
        </w:rPr>
        <w:t xml:space="preserve">Messy Church to run </w:t>
      </w:r>
      <w:r w:rsidR="00D9123C" w:rsidRPr="00D9123C">
        <w:rPr>
          <w:i/>
        </w:rPr>
        <w:t>monthly</w:t>
      </w:r>
    </w:p>
    <w:p w:rsidR="00F52FB4" w:rsidRPr="00D9123C" w:rsidRDefault="000B1C47" w:rsidP="00F52FB4">
      <w:pPr>
        <w:pStyle w:val="ListParagraph"/>
        <w:numPr>
          <w:ilvl w:val="0"/>
          <w:numId w:val="23"/>
        </w:numPr>
        <w:spacing w:after="160" w:line="259" w:lineRule="auto"/>
        <w:rPr>
          <w:i/>
        </w:rPr>
      </w:pPr>
      <w:r w:rsidRPr="00D9123C">
        <w:rPr>
          <w:i/>
        </w:rPr>
        <w:t>50% m</w:t>
      </w:r>
      <w:r w:rsidR="00F52FB4" w:rsidRPr="00D9123C">
        <w:rPr>
          <w:i/>
        </w:rPr>
        <w:t>ore younger people participating in our services, small groups and outreach</w:t>
      </w:r>
    </w:p>
    <w:p w:rsidR="00F52FB4" w:rsidRPr="00D9123C" w:rsidRDefault="00F52FB4" w:rsidP="00F52FB4">
      <w:pPr>
        <w:pStyle w:val="ListParagraph"/>
        <w:numPr>
          <w:ilvl w:val="0"/>
          <w:numId w:val="23"/>
        </w:numPr>
        <w:spacing w:after="160" w:line="259" w:lineRule="auto"/>
        <w:rPr>
          <w:i/>
        </w:rPr>
      </w:pPr>
      <w:r w:rsidRPr="00D9123C">
        <w:rPr>
          <w:i/>
        </w:rPr>
        <w:t>More requests for mentoring and prayer triplets</w:t>
      </w:r>
      <w:r w:rsidR="000B1C47" w:rsidRPr="00D9123C">
        <w:rPr>
          <w:i/>
        </w:rPr>
        <w:t xml:space="preserve"> than 2014</w:t>
      </w:r>
    </w:p>
    <w:p w:rsidR="00F52FB4" w:rsidRPr="00D9123C" w:rsidRDefault="000B1C47" w:rsidP="00F52FB4">
      <w:pPr>
        <w:pStyle w:val="ListParagraph"/>
        <w:numPr>
          <w:ilvl w:val="0"/>
          <w:numId w:val="23"/>
        </w:numPr>
        <w:spacing w:after="160" w:line="259" w:lineRule="auto"/>
        <w:rPr>
          <w:i/>
        </w:rPr>
      </w:pPr>
      <w:r w:rsidRPr="00D9123C">
        <w:rPr>
          <w:i/>
        </w:rPr>
        <w:t>Weekly</w:t>
      </w:r>
      <w:r w:rsidR="00F52FB4" w:rsidRPr="00D9123C">
        <w:rPr>
          <w:i/>
        </w:rPr>
        <w:t xml:space="preserve"> opportunities for U45s to meet up together</w:t>
      </w:r>
      <w:r w:rsidR="00D9123C" w:rsidRPr="00D9123C">
        <w:rPr>
          <w:i/>
        </w:rPr>
        <w:t xml:space="preserve"> to discuss their faith</w:t>
      </w:r>
    </w:p>
    <w:p w:rsidR="00D9123C" w:rsidRDefault="00D9123C" w:rsidP="006661DF">
      <w:pPr>
        <w:spacing w:after="0" w:line="240" w:lineRule="auto"/>
        <w:rPr>
          <w:b/>
          <w:sz w:val="24"/>
          <w:szCs w:val="24"/>
        </w:rPr>
      </w:pPr>
    </w:p>
    <w:p w:rsidR="00D9123C" w:rsidRDefault="00D9123C" w:rsidP="006661DF">
      <w:pPr>
        <w:spacing w:after="0" w:line="240" w:lineRule="auto"/>
        <w:rPr>
          <w:b/>
          <w:sz w:val="24"/>
          <w:szCs w:val="24"/>
        </w:rPr>
      </w:pPr>
    </w:p>
    <w:p w:rsidR="00D9123C" w:rsidRDefault="00D9123C" w:rsidP="006661DF">
      <w:pPr>
        <w:spacing w:after="0" w:line="240" w:lineRule="auto"/>
        <w:rPr>
          <w:b/>
          <w:sz w:val="24"/>
          <w:szCs w:val="24"/>
        </w:rPr>
      </w:pPr>
    </w:p>
    <w:p w:rsidR="00106C18" w:rsidRPr="00F52FB4" w:rsidRDefault="00F52FB4" w:rsidP="006661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steps will we take to achieve this and when?</w:t>
      </w:r>
      <w:r w:rsidR="00B61E3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</w:t>
      </w:r>
      <w:r w:rsidR="00B91610" w:rsidRPr="00F52FB4">
        <w:rPr>
          <w:b/>
          <w:sz w:val="24"/>
          <w:szCs w:val="24"/>
        </w:rPr>
        <w:t>Active Inputs</w:t>
      </w:r>
      <w:r>
        <w:rPr>
          <w:b/>
          <w:sz w:val="24"/>
          <w:szCs w:val="24"/>
        </w:rPr>
        <w:t>)</w:t>
      </w:r>
    </w:p>
    <w:p w:rsidR="00F52FB4" w:rsidRDefault="00F52FB4" w:rsidP="006661DF">
      <w:pPr>
        <w:spacing w:after="0" w:line="240" w:lineRule="auto"/>
        <w:rPr>
          <w:sz w:val="24"/>
          <w:szCs w:val="24"/>
        </w:rPr>
      </w:pPr>
    </w:p>
    <w:p w:rsidR="00B91610" w:rsidRDefault="00D25859" w:rsidP="00D25859">
      <w:pPr>
        <w:spacing w:after="0" w:line="240" w:lineRule="auto"/>
        <w:rPr>
          <w:sz w:val="24"/>
          <w:szCs w:val="24"/>
        </w:rPr>
      </w:pPr>
      <w:r w:rsidRPr="00D25859">
        <w:rPr>
          <w:sz w:val="24"/>
          <w:szCs w:val="24"/>
        </w:rPr>
        <w:t>Grow new disciples through using Puzzling Questions</w:t>
      </w:r>
      <w:r w:rsidR="000320A6">
        <w:rPr>
          <w:sz w:val="24"/>
          <w:szCs w:val="24"/>
        </w:rPr>
        <w:t xml:space="preserve"> course</w:t>
      </w:r>
    </w:p>
    <w:p w:rsidR="00D25859" w:rsidRPr="00D73100" w:rsidRDefault="00D25859" w:rsidP="00D25859">
      <w:pPr>
        <w:pStyle w:val="ListParagraph"/>
        <w:numPr>
          <w:ilvl w:val="0"/>
          <w:numId w:val="26"/>
        </w:numPr>
        <w:spacing w:after="160" w:line="259" w:lineRule="auto"/>
        <w:rPr>
          <w:i/>
        </w:rPr>
      </w:pPr>
      <w:r w:rsidRPr="00D73100">
        <w:rPr>
          <w:i/>
        </w:rPr>
        <w:t>Fiona to obtain a copy of Puzzling Questions and review the training material and requirements of the course – by October 31</w:t>
      </w:r>
      <w:r w:rsidRPr="00D73100">
        <w:rPr>
          <w:i/>
          <w:vertAlign w:val="superscript"/>
        </w:rPr>
        <w:t>st</w:t>
      </w:r>
    </w:p>
    <w:p w:rsidR="00D25859" w:rsidRPr="00D73100" w:rsidRDefault="00D25859" w:rsidP="00D25859">
      <w:pPr>
        <w:pStyle w:val="ListParagraph"/>
        <w:numPr>
          <w:ilvl w:val="0"/>
          <w:numId w:val="26"/>
        </w:numPr>
        <w:spacing w:after="160" w:line="259" w:lineRule="auto"/>
        <w:rPr>
          <w:i/>
        </w:rPr>
      </w:pPr>
      <w:r w:rsidRPr="00D73100">
        <w:rPr>
          <w:i/>
        </w:rPr>
        <w:t>Standing Committee to suggest candidates who can be approached to lead a Puzzling Questions course after training – by December 31</w:t>
      </w:r>
      <w:r w:rsidRPr="00D73100">
        <w:rPr>
          <w:i/>
          <w:vertAlign w:val="superscript"/>
        </w:rPr>
        <w:t>st</w:t>
      </w:r>
      <w:r w:rsidRPr="00D73100">
        <w:rPr>
          <w:i/>
        </w:rPr>
        <w:t xml:space="preserve"> </w:t>
      </w:r>
    </w:p>
    <w:p w:rsidR="00D25859" w:rsidRPr="00D73100" w:rsidRDefault="00D9123C" w:rsidP="00D25859">
      <w:pPr>
        <w:pStyle w:val="ListParagraph"/>
        <w:numPr>
          <w:ilvl w:val="0"/>
          <w:numId w:val="26"/>
        </w:numPr>
        <w:spacing w:after="160" w:line="259" w:lineRule="auto"/>
        <w:rPr>
          <w:i/>
        </w:rPr>
      </w:pPr>
      <w:r>
        <w:rPr>
          <w:i/>
        </w:rPr>
        <w:t>Paul/</w:t>
      </w:r>
      <w:r w:rsidR="00D25859" w:rsidRPr="00D73100">
        <w:rPr>
          <w:i/>
        </w:rPr>
        <w:t>Emma to run a Puzzling Questions group for potential leaders – by March 31</w:t>
      </w:r>
      <w:r w:rsidR="00D25859" w:rsidRPr="00D73100">
        <w:rPr>
          <w:i/>
          <w:vertAlign w:val="superscript"/>
        </w:rPr>
        <w:t>st</w:t>
      </w:r>
    </w:p>
    <w:p w:rsidR="00D25859" w:rsidRPr="00D73100" w:rsidRDefault="00D25859" w:rsidP="00D25859">
      <w:pPr>
        <w:pStyle w:val="ListParagraph"/>
        <w:numPr>
          <w:ilvl w:val="0"/>
          <w:numId w:val="26"/>
        </w:numPr>
        <w:spacing w:after="160" w:line="259" w:lineRule="auto"/>
        <w:rPr>
          <w:i/>
        </w:rPr>
      </w:pPr>
      <w:r w:rsidRPr="00D73100">
        <w:rPr>
          <w:i/>
        </w:rPr>
        <w:t>Fiona to plan course dates for the summer term and offer them to the clergy – by February 28</w:t>
      </w:r>
      <w:r w:rsidRPr="00D73100">
        <w:rPr>
          <w:i/>
          <w:vertAlign w:val="superscript"/>
        </w:rPr>
        <w:t>th</w:t>
      </w:r>
      <w:r w:rsidRPr="00D73100">
        <w:rPr>
          <w:i/>
        </w:rPr>
        <w:t xml:space="preserve"> </w:t>
      </w:r>
    </w:p>
    <w:p w:rsidR="00D9123C" w:rsidRPr="00D73100" w:rsidRDefault="00D9123C" w:rsidP="00D9123C">
      <w:pPr>
        <w:pStyle w:val="ListParagraph"/>
        <w:numPr>
          <w:ilvl w:val="0"/>
          <w:numId w:val="26"/>
        </w:numPr>
        <w:spacing w:after="160" w:line="259" w:lineRule="auto"/>
        <w:rPr>
          <w:i/>
        </w:rPr>
      </w:pPr>
      <w:r>
        <w:rPr>
          <w:i/>
        </w:rPr>
        <w:t>Jude/George to devise publicity and promotion strategy for this initiative – by APCM</w:t>
      </w:r>
    </w:p>
    <w:p w:rsidR="00D25859" w:rsidRDefault="00D25859" w:rsidP="00D25859">
      <w:pPr>
        <w:pStyle w:val="ListParagraph"/>
        <w:numPr>
          <w:ilvl w:val="0"/>
          <w:numId w:val="26"/>
        </w:numPr>
        <w:spacing w:after="160" w:line="259" w:lineRule="auto"/>
        <w:rPr>
          <w:i/>
        </w:rPr>
      </w:pPr>
      <w:r w:rsidRPr="00D73100">
        <w:rPr>
          <w:i/>
        </w:rPr>
        <w:t>Clergy to launch the Puzzling Questions course to run in the summer term – at APCM</w:t>
      </w:r>
    </w:p>
    <w:p w:rsidR="00D25859" w:rsidRPr="00D73100" w:rsidRDefault="00D25859" w:rsidP="00D25859">
      <w:pPr>
        <w:pStyle w:val="ListParagraph"/>
        <w:numPr>
          <w:ilvl w:val="0"/>
          <w:numId w:val="26"/>
        </w:numPr>
        <w:spacing w:after="160" w:line="259" w:lineRule="auto"/>
        <w:rPr>
          <w:i/>
        </w:rPr>
      </w:pPr>
      <w:r w:rsidRPr="00D73100">
        <w:rPr>
          <w:i/>
        </w:rPr>
        <w:t>Review Puzzling Questions and produce a summary to be presented to the PCC – September 2016</w:t>
      </w:r>
    </w:p>
    <w:p w:rsidR="00D25859" w:rsidRPr="00D73100" w:rsidRDefault="00D25859" w:rsidP="00D25859">
      <w:pPr>
        <w:pStyle w:val="ListParagraph"/>
        <w:numPr>
          <w:ilvl w:val="0"/>
          <w:numId w:val="26"/>
        </w:numPr>
        <w:spacing w:after="160" w:line="259" w:lineRule="auto"/>
        <w:rPr>
          <w:i/>
        </w:rPr>
      </w:pPr>
      <w:r w:rsidRPr="00D73100">
        <w:rPr>
          <w:i/>
        </w:rPr>
        <w:t>Decide on future plans for offering specific courses to create new U45 disciples – at September PCC</w:t>
      </w:r>
    </w:p>
    <w:p w:rsidR="00F700DB" w:rsidRPr="00D25859" w:rsidRDefault="00F700DB" w:rsidP="00F700DB">
      <w:pPr>
        <w:spacing w:after="0" w:line="240" w:lineRule="auto"/>
        <w:rPr>
          <w:b/>
          <w:sz w:val="28"/>
          <w:szCs w:val="28"/>
        </w:rPr>
      </w:pPr>
      <w:r w:rsidRPr="00D25859">
        <w:rPr>
          <w:b/>
          <w:sz w:val="28"/>
          <w:szCs w:val="28"/>
          <w:highlight w:val="lightGray"/>
        </w:rPr>
        <w:lastRenderedPageBreak/>
        <w:t>Strategic Priority Three</w:t>
      </w:r>
    </w:p>
    <w:p w:rsidR="00F700DB" w:rsidRPr="00D9123C" w:rsidRDefault="00F700DB" w:rsidP="00F700DB">
      <w:pPr>
        <w:spacing w:after="0" w:line="240" w:lineRule="auto"/>
        <w:rPr>
          <w:sz w:val="24"/>
          <w:szCs w:val="24"/>
        </w:rPr>
      </w:pPr>
      <w:r w:rsidRPr="00D9123C">
        <w:rPr>
          <w:sz w:val="24"/>
          <w:szCs w:val="24"/>
        </w:rPr>
        <w:t>We are agents of social transformation</w:t>
      </w:r>
    </w:p>
    <w:p w:rsidR="00F700DB" w:rsidRPr="00F52FB4" w:rsidRDefault="00F700DB" w:rsidP="00F700DB">
      <w:pPr>
        <w:spacing w:after="0" w:line="240" w:lineRule="auto"/>
        <w:rPr>
          <w:b/>
          <w:sz w:val="24"/>
          <w:szCs w:val="24"/>
        </w:rPr>
      </w:pPr>
    </w:p>
    <w:p w:rsidR="00F700DB" w:rsidRDefault="00F700DB" w:rsidP="00F700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do we want to achieve?</w:t>
      </w:r>
    </w:p>
    <w:p w:rsidR="00F700DB" w:rsidRPr="00F52FB4" w:rsidRDefault="00F700DB" w:rsidP="00F700D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(Objective)</w:t>
      </w:r>
    </w:p>
    <w:p w:rsidR="00F700DB" w:rsidRPr="00F52FB4" w:rsidRDefault="008D1282" w:rsidP="00F700DB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We will engage with local issues in our community</w:t>
      </w:r>
    </w:p>
    <w:p w:rsidR="00F700DB" w:rsidRPr="00F52FB4" w:rsidRDefault="00F700DB" w:rsidP="00F700DB">
      <w:pPr>
        <w:spacing w:after="0" w:line="240" w:lineRule="auto"/>
        <w:rPr>
          <w:b/>
          <w:sz w:val="24"/>
          <w:szCs w:val="24"/>
        </w:rPr>
      </w:pPr>
    </w:p>
    <w:p w:rsidR="00F700DB" w:rsidRDefault="00F700DB" w:rsidP="00F700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will we know if we have achieved it?</w:t>
      </w:r>
    </w:p>
    <w:p w:rsidR="00F700DB" w:rsidRPr="00F52FB4" w:rsidRDefault="00F921B6" w:rsidP="00F700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(Outcome</w:t>
      </w:r>
      <w:r w:rsidR="00F700DB" w:rsidRPr="00F52FB4">
        <w:rPr>
          <w:b/>
          <w:sz w:val="24"/>
          <w:szCs w:val="24"/>
        </w:rPr>
        <w:t>)</w:t>
      </w:r>
    </w:p>
    <w:p w:rsidR="00F700DB" w:rsidRPr="00F52FB4" w:rsidRDefault="00F700DB" w:rsidP="00F700D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St Luke’s will be clearly seen to be involved in local issues</w:t>
      </w:r>
    </w:p>
    <w:p w:rsidR="00F700DB" w:rsidRPr="00F52FB4" w:rsidRDefault="00F700DB" w:rsidP="00F700DB">
      <w:pPr>
        <w:spacing w:after="0" w:line="240" w:lineRule="auto"/>
        <w:ind w:left="284" w:hanging="218"/>
        <w:rPr>
          <w:sz w:val="24"/>
          <w:szCs w:val="24"/>
        </w:rPr>
      </w:pPr>
    </w:p>
    <w:p w:rsidR="00F700DB" w:rsidRDefault="00F700DB" w:rsidP="00F700DB">
      <w:pPr>
        <w:spacing w:after="0" w:line="240" w:lineRule="auto"/>
        <w:ind w:left="284" w:hanging="218"/>
        <w:rPr>
          <w:b/>
          <w:sz w:val="24"/>
          <w:szCs w:val="24"/>
        </w:rPr>
      </w:pPr>
      <w:r>
        <w:rPr>
          <w:b/>
          <w:sz w:val="24"/>
          <w:szCs w:val="24"/>
        </w:rPr>
        <w:t>What will we see as a result?</w:t>
      </w:r>
    </w:p>
    <w:p w:rsidR="00F700DB" w:rsidRPr="00F52FB4" w:rsidRDefault="00F921B6" w:rsidP="00F700DB">
      <w:pPr>
        <w:spacing w:after="0" w:line="240" w:lineRule="auto"/>
        <w:ind w:left="284" w:hanging="218"/>
        <w:rPr>
          <w:b/>
          <w:sz w:val="24"/>
          <w:szCs w:val="24"/>
        </w:rPr>
      </w:pPr>
      <w:r>
        <w:rPr>
          <w:b/>
          <w:sz w:val="24"/>
          <w:szCs w:val="24"/>
        </w:rPr>
        <w:t>(Measurable Outputs</w:t>
      </w:r>
      <w:r w:rsidR="00F700DB" w:rsidRPr="00F52FB4">
        <w:rPr>
          <w:b/>
          <w:sz w:val="24"/>
          <w:szCs w:val="24"/>
        </w:rPr>
        <w:t>)</w:t>
      </w:r>
    </w:p>
    <w:p w:rsidR="00F700DB" w:rsidRDefault="00F700DB" w:rsidP="00F700DB">
      <w:pPr>
        <w:pStyle w:val="ListParagraph"/>
        <w:numPr>
          <w:ilvl w:val="0"/>
          <w:numId w:val="23"/>
        </w:num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St Luke’s invited to participate in local planning</w:t>
      </w:r>
    </w:p>
    <w:p w:rsidR="00F700DB" w:rsidRDefault="00F700DB" w:rsidP="00F700DB">
      <w:pPr>
        <w:pStyle w:val="ListParagraph"/>
        <w:numPr>
          <w:ilvl w:val="0"/>
          <w:numId w:val="23"/>
        </w:num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Our church building used for community forums</w:t>
      </w:r>
    </w:p>
    <w:p w:rsidR="00F700DB" w:rsidRDefault="00F700DB" w:rsidP="00F700DB">
      <w:pPr>
        <w:pStyle w:val="ListParagraph"/>
        <w:numPr>
          <w:ilvl w:val="0"/>
          <w:numId w:val="23"/>
        </w:num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Church members on the committees and involved i</w:t>
      </w:r>
      <w:r w:rsidR="000320A6">
        <w:rPr>
          <w:i/>
          <w:sz w:val="24"/>
          <w:szCs w:val="24"/>
        </w:rPr>
        <w:t xml:space="preserve">n the </w:t>
      </w:r>
      <w:r w:rsidR="00D9123C">
        <w:rPr>
          <w:i/>
          <w:sz w:val="24"/>
          <w:szCs w:val="24"/>
        </w:rPr>
        <w:t>work</w:t>
      </w:r>
      <w:r w:rsidR="000320A6">
        <w:rPr>
          <w:i/>
          <w:sz w:val="24"/>
          <w:szCs w:val="24"/>
        </w:rPr>
        <w:t xml:space="preserve"> of Food Banks</w:t>
      </w:r>
    </w:p>
    <w:p w:rsidR="00F700DB" w:rsidRDefault="00F700DB" w:rsidP="00F700DB">
      <w:pPr>
        <w:pStyle w:val="ListParagraph"/>
        <w:numPr>
          <w:ilvl w:val="0"/>
          <w:numId w:val="23"/>
        </w:num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The church building is a focus for pre-election meetings</w:t>
      </w:r>
    </w:p>
    <w:p w:rsidR="00F700DB" w:rsidRDefault="00F700DB" w:rsidP="00F700DB">
      <w:pPr>
        <w:pStyle w:val="ListParagraph"/>
        <w:numPr>
          <w:ilvl w:val="0"/>
          <w:numId w:val="23"/>
        </w:num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Church members </w:t>
      </w:r>
      <w:r w:rsidR="00D9123C">
        <w:rPr>
          <w:i/>
          <w:sz w:val="24"/>
          <w:szCs w:val="24"/>
        </w:rPr>
        <w:t>engaging with</w:t>
      </w:r>
      <w:r>
        <w:rPr>
          <w:i/>
          <w:sz w:val="24"/>
          <w:szCs w:val="24"/>
        </w:rPr>
        <w:t xml:space="preserve"> local issues</w:t>
      </w:r>
      <w:r w:rsidR="000320A6">
        <w:rPr>
          <w:i/>
          <w:sz w:val="24"/>
          <w:szCs w:val="24"/>
        </w:rPr>
        <w:t xml:space="preserve"> </w:t>
      </w:r>
      <w:r w:rsidR="00D9123C">
        <w:rPr>
          <w:i/>
          <w:sz w:val="24"/>
          <w:szCs w:val="24"/>
        </w:rPr>
        <w:t xml:space="preserve">of concern, and praying for them </w:t>
      </w:r>
      <w:r w:rsidR="000320A6">
        <w:rPr>
          <w:i/>
          <w:sz w:val="24"/>
          <w:szCs w:val="24"/>
        </w:rPr>
        <w:t>in private and in public worship</w:t>
      </w:r>
    </w:p>
    <w:p w:rsidR="00F700DB" w:rsidRDefault="00F700DB" w:rsidP="00F700DB">
      <w:pPr>
        <w:spacing w:after="160" w:line="259" w:lineRule="auto"/>
        <w:ind w:left="360"/>
        <w:rPr>
          <w:i/>
          <w:sz w:val="24"/>
          <w:szCs w:val="24"/>
        </w:rPr>
      </w:pPr>
    </w:p>
    <w:p w:rsidR="00F700DB" w:rsidRPr="00F700DB" w:rsidRDefault="00F700DB" w:rsidP="00F700DB">
      <w:pPr>
        <w:spacing w:after="160" w:line="259" w:lineRule="auto"/>
        <w:ind w:left="360"/>
        <w:rPr>
          <w:i/>
          <w:sz w:val="24"/>
          <w:szCs w:val="24"/>
        </w:rPr>
      </w:pPr>
    </w:p>
    <w:p w:rsidR="00F700DB" w:rsidRDefault="00F700DB" w:rsidP="00F700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steps will we take to achieve this and when?</w:t>
      </w:r>
      <w:r w:rsidR="00B61E3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</w:t>
      </w:r>
      <w:r w:rsidRPr="00F52FB4">
        <w:rPr>
          <w:b/>
          <w:sz w:val="24"/>
          <w:szCs w:val="24"/>
        </w:rPr>
        <w:t>Active Inputs</w:t>
      </w:r>
      <w:r>
        <w:rPr>
          <w:b/>
          <w:sz w:val="24"/>
          <w:szCs w:val="24"/>
        </w:rPr>
        <w:t>)</w:t>
      </w:r>
    </w:p>
    <w:p w:rsidR="000320A6" w:rsidRDefault="000320A6" w:rsidP="00F700DB">
      <w:pPr>
        <w:spacing w:after="0" w:line="240" w:lineRule="auto"/>
        <w:rPr>
          <w:b/>
          <w:sz w:val="24"/>
          <w:szCs w:val="24"/>
        </w:rPr>
      </w:pPr>
    </w:p>
    <w:p w:rsidR="000320A6" w:rsidRDefault="008D1282" w:rsidP="00F700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and decide how we can engage in local issues</w:t>
      </w:r>
    </w:p>
    <w:p w:rsidR="008D1282" w:rsidRPr="00D9123C" w:rsidRDefault="008D1282" w:rsidP="008D1282">
      <w:pPr>
        <w:pStyle w:val="ListParagraph"/>
        <w:numPr>
          <w:ilvl w:val="0"/>
          <w:numId w:val="28"/>
        </w:numPr>
        <w:spacing w:after="0" w:line="240" w:lineRule="auto"/>
        <w:rPr>
          <w:i/>
        </w:rPr>
      </w:pPr>
      <w:r w:rsidRPr="00D9123C">
        <w:rPr>
          <w:i/>
        </w:rPr>
        <w:t>Mike to produce a questionnaire for the congregations to see how we are already engaged – by January 2016</w:t>
      </w:r>
    </w:p>
    <w:p w:rsidR="008D1282" w:rsidRPr="00D9123C" w:rsidRDefault="008D1282" w:rsidP="008D1282">
      <w:pPr>
        <w:pStyle w:val="ListParagraph"/>
        <w:numPr>
          <w:ilvl w:val="0"/>
          <w:numId w:val="28"/>
        </w:numPr>
        <w:spacing w:after="0" w:line="240" w:lineRule="auto"/>
        <w:rPr>
          <w:i/>
        </w:rPr>
      </w:pPr>
      <w:r w:rsidRPr="00D9123C">
        <w:rPr>
          <w:i/>
        </w:rPr>
        <w:t>Administrator to collate these and report them at March 2016 PCC</w:t>
      </w:r>
    </w:p>
    <w:p w:rsidR="00B61E34" w:rsidRPr="00D9123C" w:rsidRDefault="00B61E34" w:rsidP="008D1282">
      <w:pPr>
        <w:pStyle w:val="ListParagraph"/>
        <w:numPr>
          <w:ilvl w:val="0"/>
          <w:numId w:val="28"/>
        </w:numPr>
        <w:spacing w:after="0" w:line="240" w:lineRule="auto"/>
        <w:rPr>
          <w:i/>
        </w:rPr>
      </w:pPr>
      <w:r w:rsidRPr="00D9123C">
        <w:rPr>
          <w:i/>
        </w:rPr>
        <w:t>PCC to decide which contacts we could usefully develop – at March PCC</w:t>
      </w:r>
    </w:p>
    <w:p w:rsidR="00B61E34" w:rsidRPr="00D9123C" w:rsidRDefault="00B61E34" w:rsidP="008D1282">
      <w:pPr>
        <w:pStyle w:val="ListParagraph"/>
        <w:numPr>
          <w:ilvl w:val="0"/>
          <w:numId w:val="28"/>
        </w:numPr>
        <w:spacing w:after="0" w:line="240" w:lineRule="auto"/>
        <w:rPr>
          <w:i/>
        </w:rPr>
      </w:pPr>
      <w:r w:rsidRPr="00D9123C">
        <w:rPr>
          <w:i/>
        </w:rPr>
        <w:t>Susan to present the results at the APCM, and recommend a way forward – April 2016</w:t>
      </w:r>
    </w:p>
    <w:p w:rsidR="00B61E34" w:rsidRDefault="00B61E34" w:rsidP="00B61E34">
      <w:pPr>
        <w:spacing w:after="0" w:line="240" w:lineRule="auto"/>
        <w:rPr>
          <w:sz w:val="24"/>
          <w:szCs w:val="24"/>
        </w:rPr>
      </w:pPr>
    </w:p>
    <w:p w:rsidR="00B61E34" w:rsidRDefault="00B61E34" w:rsidP="00B61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 a pattern and commitment to pray for local issues</w:t>
      </w:r>
    </w:p>
    <w:p w:rsidR="00B61E34" w:rsidRPr="00D9123C" w:rsidRDefault="00B61E34" w:rsidP="00B61E34">
      <w:pPr>
        <w:pStyle w:val="ListParagraph"/>
        <w:numPr>
          <w:ilvl w:val="0"/>
          <w:numId w:val="29"/>
        </w:numPr>
        <w:spacing w:after="0" w:line="240" w:lineRule="auto"/>
        <w:rPr>
          <w:i/>
        </w:rPr>
      </w:pPr>
      <w:r w:rsidRPr="00D9123C">
        <w:rPr>
          <w:i/>
        </w:rPr>
        <w:t>Henry to write a prayer which people can use to pray for local issues – by May 2016</w:t>
      </w:r>
    </w:p>
    <w:p w:rsidR="00B61E34" w:rsidRPr="00D9123C" w:rsidRDefault="00B61E34" w:rsidP="00B61E34">
      <w:pPr>
        <w:pStyle w:val="ListParagraph"/>
        <w:numPr>
          <w:ilvl w:val="0"/>
          <w:numId w:val="29"/>
        </w:numPr>
        <w:spacing w:after="0" w:line="240" w:lineRule="auto"/>
        <w:rPr>
          <w:i/>
        </w:rPr>
      </w:pPr>
      <w:r w:rsidRPr="00D9123C">
        <w:rPr>
          <w:i/>
        </w:rPr>
        <w:t>Sandra to develop  prayer card for members of the church to use in their daily devotions – by June 2016</w:t>
      </w:r>
    </w:p>
    <w:p w:rsidR="00B61E34" w:rsidRPr="00D9123C" w:rsidRDefault="00B61E34" w:rsidP="00B61E34">
      <w:pPr>
        <w:pStyle w:val="ListParagraph"/>
        <w:numPr>
          <w:ilvl w:val="0"/>
          <w:numId w:val="29"/>
        </w:numPr>
        <w:spacing w:after="0" w:line="240" w:lineRule="auto"/>
        <w:rPr>
          <w:i/>
        </w:rPr>
      </w:pPr>
      <w:r w:rsidRPr="00D9123C">
        <w:rPr>
          <w:i/>
        </w:rPr>
        <w:t>PCC to set up a working group to consider how we can include prayer for local issues – by September 2016</w:t>
      </w:r>
    </w:p>
    <w:sectPr w:rsidR="00B61E34" w:rsidRPr="00D9123C" w:rsidSect="000B1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284" w:right="397" w:bottom="425" w:left="567" w:header="227" w:footer="227" w:gutter="0"/>
      <w:cols w:num="4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418" w:rsidRDefault="00634418" w:rsidP="00634418">
      <w:pPr>
        <w:spacing w:after="0" w:line="240" w:lineRule="auto"/>
      </w:pPr>
      <w:r>
        <w:separator/>
      </w:r>
    </w:p>
  </w:endnote>
  <w:endnote w:type="continuationSeparator" w:id="0">
    <w:p w:rsidR="00634418" w:rsidRDefault="00634418" w:rsidP="0063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18" w:rsidRDefault="006344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18" w:rsidRDefault="006344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18" w:rsidRDefault="00634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418" w:rsidRDefault="00634418" w:rsidP="00634418">
      <w:pPr>
        <w:spacing w:after="0" w:line="240" w:lineRule="auto"/>
      </w:pPr>
      <w:r>
        <w:separator/>
      </w:r>
    </w:p>
  </w:footnote>
  <w:footnote w:type="continuationSeparator" w:id="0">
    <w:p w:rsidR="00634418" w:rsidRDefault="00634418" w:rsidP="0063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18" w:rsidRDefault="00F157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35251" o:spid="_x0000_s2051" type="#_x0000_t136" style="position:absolute;margin-left:0;margin-top:0;width:493.35pt;height:29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18" w:rsidRDefault="00F157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35252" o:spid="_x0000_s2052" type="#_x0000_t136" style="position:absolute;margin-left:0;margin-top:0;width:493.35pt;height:29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18" w:rsidRDefault="00F157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35250" o:spid="_x0000_s2050" type="#_x0000_t136" style="position:absolute;margin-left:0;margin-top:0;width:493.35pt;height:29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15FF"/>
    <w:multiLevelType w:val="hybridMultilevel"/>
    <w:tmpl w:val="F33CFD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4444"/>
    <w:multiLevelType w:val="hybridMultilevel"/>
    <w:tmpl w:val="5678947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5CC1BCA"/>
    <w:multiLevelType w:val="hybridMultilevel"/>
    <w:tmpl w:val="B3905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35D76"/>
    <w:multiLevelType w:val="hybridMultilevel"/>
    <w:tmpl w:val="77961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56B8F"/>
    <w:multiLevelType w:val="hybridMultilevel"/>
    <w:tmpl w:val="38184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308BC"/>
    <w:multiLevelType w:val="hybridMultilevel"/>
    <w:tmpl w:val="A59601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2725A"/>
    <w:multiLevelType w:val="hybridMultilevel"/>
    <w:tmpl w:val="6262AC9A"/>
    <w:lvl w:ilvl="0" w:tplc="0809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>
    <w:nsid w:val="262503DB"/>
    <w:multiLevelType w:val="multilevel"/>
    <w:tmpl w:val="1DE2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776A8"/>
    <w:multiLevelType w:val="hybridMultilevel"/>
    <w:tmpl w:val="A07E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0376B"/>
    <w:multiLevelType w:val="hybridMultilevel"/>
    <w:tmpl w:val="6E9C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83FA5"/>
    <w:multiLevelType w:val="hybridMultilevel"/>
    <w:tmpl w:val="9898A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A7CB0"/>
    <w:multiLevelType w:val="hybridMultilevel"/>
    <w:tmpl w:val="9114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1604D"/>
    <w:multiLevelType w:val="hybridMultilevel"/>
    <w:tmpl w:val="669AA4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937F5"/>
    <w:multiLevelType w:val="hybridMultilevel"/>
    <w:tmpl w:val="E4DC5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55B29"/>
    <w:multiLevelType w:val="hybridMultilevel"/>
    <w:tmpl w:val="D714D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47B49"/>
    <w:multiLevelType w:val="hybridMultilevel"/>
    <w:tmpl w:val="034252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13250"/>
    <w:multiLevelType w:val="hybridMultilevel"/>
    <w:tmpl w:val="EE7C9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A48FB"/>
    <w:multiLevelType w:val="hybridMultilevel"/>
    <w:tmpl w:val="2982CD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677A4"/>
    <w:multiLevelType w:val="hybridMultilevel"/>
    <w:tmpl w:val="489E57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E79E0"/>
    <w:multiLevelType w:val="hybridMultilevel"/>
    <w:tmpl w:val="A8647D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F529D"/>
    <w:multiLevelType w:val="hybridMultilevel"/>
    <w:tmpl w:val="1A1621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E1622"/>
    <w:multiLevelType w:val="hybridMultilevel"/>
    <w:tmpl w:val="B6D818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80C1B"/>
    <w:multiLevelType w:val="hybridMultilevel"/>
    <w:tmpl w:val="44F8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73F21"/>
    <w:multiLevelType w:val="hybridMultilevel"/>
    <w:tmpl w:val="39700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273C3"/>
    <w:multiLevelType w:val="hybridMultilevel"/>
    <w:tmpl w:val="891C6E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17094"/>
    <w:multiLevelType w:val="hybridMultilevel"/>
    <w:tmpl w:val="7F2C3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6604E"/>
    <w:multiLevelType w:val="hybridMultilevel"/>
    <w:tmpl w:val="ACF6F9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62944"/>
    <w:multiLevelType w:val="hybridMultilevel"/>
    <w:tmpl w:val="B224B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0239DD"/>
    <w:multiLevelType w:val="hybridMultilevel"/>
    <w:tmpl w:val="B052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D4B00"/>
    <w:multiLevelType w:val="hybridMultilevel"/>
    <w:tmpl w:val="2A684F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521D6"/>
    <w:multiLevelType w:val="hybridMultilevel"/>
    <w:tmpl w:val="1772F3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30EE3"/>
    <w:multiLevelType w:val="hybridMultilevel"/>
    <w:tmpl w:val="86284C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402CE"/>
    <w:multiLevelType w:val="hybridMultilevel"/>
    <w:tmpl w:val="92BCAA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63FA7"/>
    <w:multiLevelType w:val="hybridMultilevel"/>
    <w:tmpl w:val="65E816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25"/>
  </w:num>
  <w:num w:numId="4">
    <w:abstractNumId w:val="2"/>
  </w:num>
  <w:num w:numId="5">
    <w:abstractNumId w:val="26"/>
  </w:num>
  <w:num w:numId="6">
    <w:abstractNumId w:val="31"/>
  </w:num>
  <w:num w:numId="7">
    <w:abstractNumId w:val="13"/>
  </w:num>
  <w:num w:numId="8">
    <w:abstractNumId w:val="21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24"/>
  </w:num>
  <w:num w:numId="14">
    <w:abstractNumId w:val="17"/>
  </w:num>
  <w:num w:numId="15">
    <w:abstractNumId w:val="29"/>
  </w:num>
  <w:num w:numId="16">
    <w:abstractNumId w:val="18"/>
  </w:num>
  <w:num w:numId="17">
    <w:abstractNumId w:val="0"/>
  </w:num>
  <w:num w:numId="18">
    <w:abstractNumId w:val="20"/>
  </w:num>
  <w:num w:numId="19">
    <w:abstractNumId w:val="15"/>
  </w:num>
  <w:num w:numId="20">
    <w:abstractNumId w:val="32"/>
  </w:num>
  <w:num w:numId="21">
    <w:abstractNumId w:val="19"/>
  </w:num>
  <w:num w:numId="22">
    <w:abstractNumId w:val="30"/>
  </w:num>
  <w:num w:numId="23">
    <w:abstractNumId w:val="14"/>
  </w:num>
  <w:num w:numId="24">
    <w:abstractNumId w:val="7"/>
  </w:num>
  <w:num w:numId="25">
    <w:abstractNumId w:val="22"/>
  </w:num>
  <w:num w:numId="26">
    <w:abstractNumId w:val="23"/>
  </w:num>
  <w:num w:numId="27">
    <w:abstractNumId w:val="28"/>
  </w:num>
  <w:num w:numId="28">
    <w:abstractNumId w:val="9"/>
  </w:num>
  <w:num w:numId="29">
    <w:abstractNumId w:val="11"/>
  </w:num>
  <w:num w:numId="30">
    <w:abstractNumId w:val="4"/>
  </w:num>
  <w:num w:numId="31">
    <w:abstractNumId w:val="16"/>
  </w:num>
  <w:num w:numId="32">
    <w:abstractNumId w:val="27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97"/>
    <w:rsid w:val="00014748"/>
    <w:rsid w:val="00014BB6"/>
    <w:rsid w:val="000320A6"/>
    <w:rsid w:val="0003345B"/>
    <w:rsid w:val="00055352"/>
    <w:rsid w:val="000649EF"/>
    <w:rsid w:val="00070F47"/>
    <w:rsid w:val="000B08A9"/>
    <w:rsid w:val="000B1C47"/>
    <w:rsid w:val="000C1DC8"/>
    <w:rsid w:val="000E6FF7"/>
    <w:rsid w:val="00106C18"/>
    <w:rsid w:val="00123004"/>
    <w:rsid w:val="00152203"/>
    <w:rsid w:val="001B0D4C"/>
    <w:rsid w:val="001F1986"/>
    <w:rsid w:val="001F6D64"/>
    <w:rsid w:val="00225343"/>
    <w:rsid w:val="00241836"/>
    <w:rsid w:val="0025794D"/>
    <w:rsid w:val="00292134"/>
    <w:rsid w:val="002A536A"/>
    <w:rsid w:val="002F0574"/>
    <w:rsid w:val="00303735"/>
    <w:rsid w:val="003363BC"/>
    <w:rsid w:val="00346F79"/>
    <w:rsid w:val="003C2470"/>
    <w:rsid w:val="004018BF"/>
    <w:rsid w:val="00492F22"/>
    <w:rsid w:val="00493597"/>
    <w:rsid w:val="004B4648"/>
    <w:rsid w:val="004F0506"/>
    <w:rsid w:val="005016B9"/>
    <w:rsid w:val="005162EC"/>
    <w:rsid w:val="00517A95"/>
    <w:rsid w:val="00562D90"/>
    <w:rsid w:val="005B3DEE"/>
    <w:rsid w:val="005C6F7E"/>
    <w:rsid w:val="005F6E0A"/>
    <w:rsid w:val="00627783"/>
    <w:rsid w:val="00634418"/>
    <w:rsid w:val="00641123"/>
    <w:rsid w:val="006661DF"/>
    <w:rsid w:val="00694DFD"/>
    <w:rsid w:val="006C503F"/>
    <w:rsid w:val="00773820"/>
    <w:rsid w:val="007B4A64"/>
    <w:rsid w:val="007E19C1"/>
    <w:rsid w:val="00842D52"/>
    <w:rsid w:val="00847651"/>
    <w:rsid w:val="00855D6B"/>
    <w:rsid w:val="0087375C"/>
    <w:rsid w:val="008D1282"/>
    <w:rsid w:val="009471B9"/>
    <w:rsid w:val="0097323D"/>
    <w:rsid w:val="009732FD"/>
    <w:rsid w:val="0097749E"/>
    <w:rsid w:val="009D1864"/>
    <w:rsid w:val="009E43C6"/>
    <w:rsid w:val="009F409F"/>
    <w:rsid w:val="00AB0780"/>
    <w:rsid w:val="00AD25A0"/>
    <w:rsid w:val="00B32DEA"/>
    <w:rsid w:val="00B61E34"/>
    <w:rsid w:val="00B8175B"/>
    <w:rsid w:val="00B91610"/>
    <w:rsid w:val="00BE18EB"/>
    <w:rsid w:val="00BE231C"/>
    <w:rsid w:val="00BF604A"/>
    <w:rsid w:val="00C16DC0"/>
    <w:rsid w:val="00C43F05"/>
    <w:rsid w:val="00C6673A"/>
    <w:rsid w:val="00D25859"/>
    <w:rsid w:val="00D567A5"/>
    <w:rsid w:val="00D6727A"/>
    <w:rsid w:val="00D73100"/>
    <w:rsid w:val="00D9123C"/>
    <w:rsid w:val="00DA6C89"/>
    <w:rsid w:val="00DC3DCA"/>
    <w:rsid w:val="00DE3374"/>
    <w:rsid w:val="00E44115"/>
    <w:rsid w:val="00E51730"/>
    <w:rsid w:val="00E67DDE"/>
    <w:rsid w:val="00E868DC"/>
    <w:rsid w:val="00EE0188"/>
    <w:rsid w:val="00F1576D"/>
    <w:rsid w:val="00F52FB4"/>
    <w:rsid w:val="00F700DB"/>
    <w:rsid w:val="00F805B7"/>
    <w:rsid w:val="00F921B6"/>
    <w:rsid w:val="00FF7B1C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A5CE800E-3351-4F4D-B50B-B16324F1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9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945790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94579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93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C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6F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418"/>
  </w:style>
  <w:style w:type="paragraph" w:styleId="Footer">
    <w:name w:val="footer"/>
    <w:basedOn w:val="Normal"/>
    <w:link w:val="FooterChar"/>
    <w:uiPriority w:val="99"/>
    <w:unhideWhenUsed/>
    <w:rsid w:val="0063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35FC4-0DF4-48C4-BA8F-5742E269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Hoadley</dc:creator>
  <cp:lastModifiedBy>Phil Dykes</cp:lastModifiedBy>
  <cp:revision>3</cp:revision>
  <cp:lastPrinted>2015-05-01T09:43:00Z</cp:lastPrinted>
  <dcterms:created xsi:type="dcterms:W3CDTF">2015-05-01T09:48:00Z</dcterms:created>
  <dcterms:modified xsi:type="dcterms:W3CDTF">2015-05-05T07:19:00Z</dcterms:modified>
</cp:coreProperties>
</file>