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FB963" w14:textId="77777777" w:rsidR="00E5111C" w:rsidRDefault="00E5111C" w:rsidP="00E5111C">
      <w:pPr>
        <w:rPr>
          <w:b/>
          <w:bCs/>
          <w:sz w:val="24"/>
          <w:szCs w:val="24"/>
        </w:rPr>
      </w:pPr>
      <w:r>
        <w:rPr>
          <w:b/>
          <w:bCs/>
          <w:sz w:val="24"/>
          <w:szCs w:val="24"/>
        </w:rPr>
        <w:t xml:space="preserve">To           :              Headteachers; Chairs of Governors; Foundation Governors; Ex-officio clergy; Deputy Headteachers; RE </w:t>
      </w:r>
      <w:proofErr w:type="spellStart"/>
      <w:r>
        <w:rPr>
          <w:b/>
          <w:bCs/>
          <w:sz w:val="24"/>
          <w:szCs w:val="24"/>
        </w:rPr>
        <w:t>CoOrdinators</w:t>
      </w:r>
      <w:proofErr w:type="spellEnd"/>
      <w:r>
        <w:rPr>
          <w:b/>
          <w:bCs/>
          <w:sz w:val="24"/>
          <w:szCs w:val="24"/>
        </w:rPr>
        <w:t xml:space="preserve">  (and please forward widely)</w:t>
      </w:r>
    </w:p>
    <w:p w14:paraId="5E67ECAB" w14:textId="77777777" w:rsidR="00E5111C" w:rsidRDefault="00E5111C" w:rsidP="00E5111C">
      <w:pPr>
        <w:rPr>
          <w:b/>
          <w:bCs/>
          <w:sz w:val="24"/>
          <w:szCs w:val="24"/>
        </w:rPr>
      </w:pPr>
    </w:p>
    <w:p w14:paraId="53EF56ED" w14:textId="77777777" w:rsidR="00E5111C" w:rsidRDefault="00E5111C" w:rsidP="00E5111C">
      <w:pPr>
        <w:outlineLvl w:val="0"/>
        <w:rPr>
          <w:b/>
          <w:bCs/>
          <w:sz w:val="24"/>
          <w:szCs w:val="24"/>
        </w:rPr>
      </w:pPr>
      <w:r>
        <w:rPr>
          <w:b/>
          <w:bCs/>
          <w:sz w:val="24"/>
          <w:szCs w:val="24"/>
        </w:rPr>
        <w:t>From     :               Jeff Williams</w:t>
      </w:r>
    </w:p>
    <w:p w14:paraId="1FE6B723" w14:textId="77777777" w:rsidR="00E5111C" w:rsidRDefault="00E5111C" w:rsidP="00E5111C">
      <w:pPr>
        <w:rPr>
          <w:b/>
          <w:bCs/>
          <w:sz w:val="24"/>
          <w:szCs w:val="24"/>
        </w:rPr>
      </w:pPr>
    </w:p>
    <w:p w14:paraId="710C88E9" w14:textId="77777777" w:rsidR="00E5111C" w:rsidRDefault="00E5111C" w:rsidP="00E5111C">
      <w:pPr>
        <w:rPr>
          <w:b/>
          <w:bCs/>
          <w:sz w:val="24"/>
          <w:szCs w:val="24"/>
        </w:rPr>
      </w:pPr>
      <w:r>
        <w:rPr>
          <w:b/>
          <w:bCs/>
          <w:sz w:val="24"/>
          <w:szCs w:val="24"/>
        </w:rPr>
        <w:t>Date      :               7</w:t>
      </w:r>
      <w:r>
        <w:rPr>
          <w:b/>
          <w:bCs/>
          <w:sz w:val="24"/>
          <w:szCs w:val="24"/>
          <w:vertAlign w:val="superscript"/>
        </w:rPr>
        <w:t>th</w:t>
      </w:r>
      <w:r>
        <w:rPr>
          <w:b/>
          <w:bCs/>
          <w:sz w:val="24"/>
          <w:szCs w:val="24"/>
        </w:rPr>
        <w:t xml:space="preserve"> July 2021</w:t>
      </w:r>
    </w:p>
    <w:p w14:paraId="08ED52A0" w14:textId="77777777" w:rsidR="00E5111C" w:rsidRDefault="00E5111C" w:rsidP="00E5111C">
      <w:pPr>
        <w:rPr>
          <w:b/>
          <w:bCs/>
          <w:sz w:val="24"/>
          <w:szCs w:val="24"/>
        </w:rPr>
      </w:pPr>
    </w:p>
    <w:p w14:paraId="138780E5" w14:textId="77777777" w:rsidR="00E5111C" w:rsidRDefault="00E5111C" w:rsidP="00E5111C">
      <w:pPr>
        <w:rPr>
          <w:b/>
          <w:bCs/>
          <w:sz w:val="24"/>
          <w:szCs w:val="24"/>
        </w:rPr>
      </w:pPr>
      <w:r>
        <w:rPr>
          <w:b/>
          <w:bCs/>
          <w:sz w:val="24"/>
          <w:szCs w:val="24"/>
        </w:rPr>
        <w:t>Re           :              Fortnightly email and resources from the Diocesan Education Team</w:t>
      </w:r>
    </w:p>
    <w:p w14:paraId="50689094" w14:textId="77777777" w:rsidR="00E5111C" w:rsidRDefault="00E5111C" w:rsidP="00E5111C"/>
    <w:p w14:paraId="567F713B" w14:textId="77777777" w:rsidR="00E5111C" w:rsidRDefault="00E5111C" w:rsidP="00E5111C"/>
    <w:p w14:paraId="7227BAC0" w14:textId="77777777" w:rsidR="00E5111C" w:rsidRDefault="00E5111C" w:rsidP="00E5111C">
      <w:r>
        <w:t>Dear colleagues</w:t>
      </w:r>
    </w:p>
    <w:p w14:paraId="79343B2D" w14:textId="77777777" w:rsidR="00E5111C" w:rsidRDefault="00E5111C" w:rsidP="00E5111C"/>
    <w:p w14:paraId="63CF2F0C" w14:textId="77777777" w:rsidR="00E5111C" w:rsidRDefault="00E5111C" w:rsidP="00E5111C">
      <w:r>
        <w:t xml:space="preserve">TV and associated radio reviews, commentaries and programmes joyfully fill my non-working day at the moment (in between pup patrol!) : as this is the season of mega sport provision! </w:t>
      </w:r>
    </w:p>
    <w:p w14:paraId="1E4CC963" w14:textId="77777777" w:rsidR="00E5111C" w:rsidRDefault="00E5111C" w:rsidP="00E5111C"/>
    <w:p w14:paraId="02D68F45" w14:textId="77777777" w:rsidR="00E5111C" w:rsidRDefault="00E5111C" w:rsidP="00E5111C">
      <w:r>
        <w:t>I know some will find the same time frustrating and annoying, but I make no apologies for indulgently and mixed-metaphorically swimming in the pools of the Euros; sprinting around the tracks of the British Lions’ tour; navigating the asymmetric bars of Wimbledon; approaching the baize table and spider rest of the Cricket Tests; and of course, the crowning glory as I cycle the velodrome and ascend the indoor climbing wall to the approaching Olympics.</w:t>
      </w:r>
    </w:p>
    <w:p w14:paraId="7C42F54C" w14:textId="77777777" w:rsidR="00E5111C" w:rsidRDefault="00E5111C" w:rsidP="00E5111C"/>
    <w:p w14:paraId="2FC95D66" w14:textId="77777777" w:rsidR="00E5111C" w:rsidRDefault="00E5111C" w:rsidP="00E5111C">
      <w:r>
        <w:t>I’m also interested in the reflections and commentaries on Christian sportspeople at this time – interestingly a number of whom are wholesome and open in their admission of faith, but quick to note their apathy towards organised religion &amp; ‘church’. What’s going on there I wonder, and is this a snapshot of a wider perspective – and how might we react, or better still,  be proactive in such contexts?</w:t>
      </w:r>
    </w:p>
    <w:p w14:paraId="5B10D51D" w14:textId="77777777" w:rsidR="00E5111C" w:rsidRDefault="00E5111C" w:rsidP="00E5111C"/>
    <w:p w14:paraId="2FCCA92E" w14:textId="77777777" w:rsidR="00E5111C" w:rsidRDefault="00E5111C" w:rsidP="00E5111C">
      <w:r>
        <w:t xml:space="preserve">A friend was WhatsApp-quick in responding to my sadness (annoyance) at the booing of national anthems by English fans at the Euros, asking ‘how might children in Church schools understand this in terms of ‘respect’? I suppose I’m now more miffed at the TV commentators who don’t even note the booing over the anthems as it’s become predictable and acceptable; but also the online aficionado who tells all on the web to ‘chill – it’s nothing to get excited about – it’s just like booing the villain at a panto’.  Really? </w:t>
      </w:r>
    </w:p>
    <w:p w14:paraId="598315E9" w14:textId="77777777" w:rsidR="00E5111C" w:rsidRDefault="00E5111C" w:rsidP="00E5111C"/>
    <w:p w14:paraId="14EC816F" w14:textId="77777777" w:rsidR="00E5111C" w:rsidRDefault="00E5111C" w:rsidP="00E5111C">
      <w:r>
        <w:t>Meanwhile however, same friend shared mutual joy at the lengthy standing ovation at Wimbledon for the embarrassed and so humble Dame Sarah Gilbert, scientist behind the Oxford-</w:t>
      </w:r>
      <w:proofErr w:type="spellStart"/>
      <w:r>
        <w:t>AstroZeneca</w:t>
      </w:r>
      <w:proofErr w:type="spellEnd"/>
      <w:r>
        <w:t xml:space="preserve"> vaccine. </w:t>
      </w:r>
    </w:p>
    <w:p w14:paraId="502E477B" w14:textId="77777777" w:rsidR="00E5111C" w:rsidRDefault="00E5111C" w:rsidP="00E5111C"/>
    <w:p w14:paraId="1A791074" w14:textId="77777777" w:rsidR="00E5111C" w:rsidRDefault="00E5111C" w:rsidP="00E5111C">
      <w:r>
        <w:t xml:space="preserve">Fans……….. fickle………. but equally committed and fervently enjoying their appreciation of sport. </w:t>
      </w:r>
    </w:p>
    <w:p w14:paraId="3178F2A8" w14:textId="77777777" w:rsidR="00E5111C" w:rsidRDefault="00E5111C" w:rsidP="00E5111C"/>
    <w:p w14:paraId="0801D992" w14:textId="77777777" w:rsidR="00E5111C" w:rsidRDefault="00E5111C" w:rsidP="00E5111C">
      <w:r>
        <w:t>So even if you aren’t on my page/track/pitch/court in terms of participation or viewing of sport, a question: what might you say to a child in one of our schools who asks you about the Christian value of ‘respect’ given the sporting scenarios at the moment – but importantly the virtues that lead to the demonstrable evidence of the value being enacted?</w:t>
      </w:r>
    </w:p>
    <w:p w14:paraId="4A0474E7" w14:textId="77777777" w:rsidR="00E5111C" w:rsidRDefault="00E5111C" w:rsidP="00E5111C"/>
    <w:p w14:paraId="2805AAF8" w14:textId="77777777" w:rsidR="00E5111C" w:rsidRDefault="00E5111C" w:rsidP="00E5111C">
      <w:r>
        <w:t>Belief; faith; worship; - not things for 1 hour, 1 day a week. It’s the other 6 days that have bigger commitment and impact, but are harder to do, be and say. Thank you Novak, Federer and countless sporting others for your public demonstrations of values and virtues.</w:t>
      </w:r>
    </w:p>
    <w:p w14:paraId="7C7CB8E4" w14:textId="77777777" w:rsidR="00E5111C" w:rsidRDefault="00E5111C" w:rsidP="00E5111C"/>
    <w:p w14:paraId="57CE09FF" w14:textId="77777777" w:rsidR="00E5111C" w:rsidRDefault="00E5111C" w:rsidP="00E5111C">
      <w:r>
        <w:t xml:space="preserve">And thank </w:t>
      </w:r>
      <w:r>
        <w:rPr>
          <w:i/>
          <w:iCs/>
        </w:rPr>
        <w:t xml:space="preserve">you </w:t>
      </w:r>
      <w:r>
        <w:t xml:space="preserve">for listening to my ramblings. </w:t>
      </w:r>
    </w:p>
    <w:p w14:paraId="16626F8E" w14:textId="77777777" w:rsidR="00E5111C" w:rsidRDefault="00E5111C" w:rsidP="00E5111C"/>
    <w:p w14:paraId="595E4DFC" w14:textId="77777777" w:rsidR="00E5111C" w:rsidRDefault="00E5111C" w:rsidP="00E5111C">
      <w:r>
        <w:lastRenderedPageBreak/>
        <w:t>Oh, by the way, I’m about to buy an inflatable paddle board – any recommendations?!!!</w:t>
      </w:r>
    </w:p>
    <w:p w14:paraId="11E2AD9E" w14:textId="77777777" w:rsidR="00E5111C" w:rsidRDefault="00E5111C" w:rsidP="00E5111C"/>
    <w:p w14:paraId="402B3D8C" w14:textId="77777777" w:rsidR="00E5111C" w:rsidRDefault="00E5111C" w:rsidP="00E5111C">
      <w:r>
        <w:t>With best wishes and thanks for who you are, what you do and don’t do, what you say and don’t say.</w:t>
      </w:r>
    </w:p>
    <w:p w14:paraId="55E4F1B5" w14:textId="77777777" w:rsidR="00E5111C" w:rsidRDefault="00E5111C" w:rsidP="00E5111C"/>
    <w:p w14:paraId="4B19A264" w14:textId="77777777" w:rsidR="00E5111C" w:rsidRDefault="00E5111C" w:rsidP="00E5111C">
      <w:pPr>
        <w:rPr>
          <w:rFonts w:ascii="Lucida Calligraphy" w:hAnsi="Lucida Calligraphy"/>
          <w:b/>
          <w:bCs/>
        </w:rPr>
      </w:pPr>
      <w:r>
        <w:rPr>
          <w:rFonts w:ascii="Lucida Calligraphy" w:hAnsi="Lucida Calligraphy"/>
          <w:b/>
          <w:bCs/>
        </w:rPr>
        <w:t>Jeff</w:t>
      </w:r>
    </w:p>
    <w:p w14:paraId="3177B6E9" w14:textId="77777777" w:rsidR="00E5111C" w:rsidRDefault="00E5111C" w:rsidP="00E5111C">
      <w:pPr>
        <w:rPr>
          <w:rFonts w:ascii="Lucida Calligraphy" w:hAnsi="Lucida Calligraphy"/>
          <w:b/>
          <w:bCs/>
          <w:sz w:val="24"/>
          <w:szCs w:val="24"/>
        </w:rPr>
      </w:pPr>
    </w:p>
    <w:p w14:paraId="58B0E7A7" w14:textId="77777777" w:rsidR="00E5111C" w:rsidRDefault="00E5111C" w:rsidP="00E5111C">
      <w:pPr>
        <w:rPr>
          <w:rFonts w:ascii="Lucida Calligraphy" w:hAnsi="Lucida Calligraphy"/>
          <w:b/>
          <w:bCs/>
          <w:sz w:val="24"/>
          <w:szCs w:val="24"/>
        </w:rPr>
      </w:pPr>
    </w:p>
    <w:p w14:paraId="15B3D7CC" w14:textId="77777777" w:rsidR="00E5111C" w:rsidRDefault="00E5111C" w:rsidP="00E5111C">
      <w:r>
        <w:rPr>
          <w:b/>
          <w:bCs/>
          <w:color w:val="FF0000"/>
          <w:sz w:val="24"/>
          <w:szCs w:val="24"/>
        </w:rPr>
        <w:t>Church School National Governors (Virtual) Conference : September 22</w:t>
      </w:r>
      <w:r>
        <w:rPr>
          <w:b/>
          <w:bCs/>
          <w:color w:val="FF0000"/>
          <w:sz w:val="24"/>
          <w:szCs w:val="24"/>
          <w:vertAlign w:val="superscript"/>
        </w:rPr>
        <w:t>nd</w:t>
      </w:r>
      <w:r>
        <w:rPr>
          <w:b/>
          <w:bCs/>
          <w:color w:val="FF0000"/>
          <w:sz w:val="24"/>
          <w:szCs w:val="24"/>
        </w:rPr>
        <w:t xml:space="preserve"> 6-8pm </w:t>
      </w:r>
      <w:r>
        <w:rPr>
          <w:b/>
          <w:bCs/>
          <w:sz w:val="24"/>
          <w:szCs w:val="24"/>
        </w:rPr>
        <w:t xml:space="preserve">: </w:t>
      </w:r>
      <w:r>
        <w:t xml:space="preserve">please see details attached and consider spending an inspiring and informative two hours online. </w:t>
      </w:r>
    </w:p>
    <w:p w14:paraId="2F6A76B1" w14:textId="77777777" w:rsidR="00E5111C" w:rsidRDefault="00E5111C" w:rsidP="00E5111C">
      <w:pPr>
        <w:rPr>
          <w:rFonts w:ascii="Lucida Calligraphy" w:hAnsi="Lucida Calligraphy"/>
          <w:b/>
          <w:bCs/>
          <w:sz w:val="24"/>
          <w:szCs w:val="24"/>
        </w:rPr>
      </w:pPr>
    </w:p>
    <w:p w14:paraId="22582604" w14:textId="77777777" w:rsidR="00E5111C" w:rsidRDefault="00E5111C" w:rsidP="00E5111C">
      <w:pPr>
        <w:rPr>
          <w:b/>
          <w:bCs/>
          <w:sz w:val="24"/>
          <w:szCs w:val="24"/>
        </w:rPr>
      </w:pPr>
      <w:r>
        <w:rPr>
          <w:b/>
          <w:bCs/>
          <w:color w:val="FF0000"/>
          <w:sz w:val="24"/>
          <w:szCs w:val="24"/>
        </w:rPr>
        <w:t xml:space="preserve">Christ’s Hospital School, Horsham Invites Bursary Applications for September 2022 entry </w:t>
      </w:r>
      <w:r>
        <w:rPr>
          <w:b/>
          <w:bCs/>
          <w:sz w:val="24"/>
          <w:szCs w:val="24"/>
        </w:rPr>
        <w:t xml:space="preserve">: </w:t>
      </w:r>
      <w:r>
        <w:t>Christ’s Hospital School, Horsham provides over £18m each year to support bright pupils from all backgrounds with fee assisted places.  Current Year 5 pupils who are considering secondary education in September 2022 are invited to apply. Simon Reid, Head Teacher, said: “All candidates applying for a place will be assessed on their potential, both academically and the broader curriculum opportunities. Currently means-tested bursaries are granted to nearly 650 of our (900) pupils; 11% of those receive a free place with 35% paying less than 10% of the full boarding fee. Pupils at Christ’s Hospital are provided with uniforms, meals, accommodation plus all teaching and learning materials. The boarding school community can be a life-changing experience.”</w:t>
      </w:r>
    </w:p>
    <w:p w14:paraId="2AB72665" w14:textId="77777777" w:rsidR="00E5111C" w:rsidRDefault="00E5111C" w:rsidP="00E5111C">
      <w:r>
        <w:t xml:space="preserve">Christ’s Hospital was established over 460 years ago as a charitable boarding school and is proud to maintain its founding principles and ethos. It offers an independent education of the strongest quality to children with academic potential, from all backgrounds in a caring and supportive environment.  For families wanting to discover more about Christ’s Hospital, they can explore our </w:t>
      </w:r>
      <w:hyperlink r:id="rId4" w:history="1">
        <w:r>
          <w:rPr>
            <w:rStyle w:val="Hyperlink"/>
          </w:rPr>
          <w:t>Virtual Open Day Experience</w:t>
        </w:r>
      </w:hyperlink>
      <w:r>
        <w:t xml:space="preserve"> </w:t>
      </w:r>
    </w:p>
    <w:p w14:paraId="4F48BA58" w14:textId="77777777" w:rsidR="00E5111C" w:rsidRDefault="00E5111C" w:rsidP="00E5111C"/>
    <w:p w14:paraId="3421B103" w14:textId="77777777" w:rsidR="00E5111C" w:rsidRDefault="00E5111C" w:rsidP="00E5111C">
      <w:r>
        <w:rPr>
          <w:b/>
          <w:bCs/>
          <w:color w:val="FF0000"/>
          <w:sz w:val="24"/>
          <w:szCs w:val="24"/>
        </w:rPr>
        <w:t>Ofsted review of RE :</w:t>
      </w:r>
      <w:r>
        <w:rPr>
          <w:color w:val="FF0000"/>
        </w:rPr>
        <w:t xml:space="preserve"> </w:t>
      </w:r>
      <w:r>
        <w:t xml:space="preserve">NATRE has produced a </w:t>
      </w:r>
      <w:hyperlink r:id="rId5" w:history="1">
        <w:r>
          <w:rPr>
            <w:rStyle w:val="Hyperlink"/>
          </w:rPr>
          <w:t>two page summary</w:t>
        </w:r>
      </w:hyperlink>
      <w:r>
        <w:t xml:space="preserve"> of the recent OFSTED review of RE (attached). Useful for informing planning and delivery of RE and how this will inform OFSTED and SIAMS inspections. </w:t>
      </w:r>
    </w:p>
    <w:p w14:paraId="0B90A146" w14:textId="77777777" w:rsidR="00E5111C" w:rsidRDefault="00E5111C" w:rsidP="00E5111C">
      <w:pPr>
        <w:spacing w:before="100" w:beforeAutospacing="1" w:after="165"/>
        <w:rPr>
          <w:b/>
          <w:bCs/>
          <w:color w:val="FF0000"/>
          <w:lang w:eastAsia="en-GB"/>
        </w:rPr>
      </w:pPr>
      <w:r>
        <w:rPr>
          <w:b/>
          <w:bCs/>
          <w:color w:val="FF0000"/>
          <w:sz w:val="24"/>
          <w:szCs w:val="24"/>
          <w:lang w:eastAsia="en-GB"/>
        </w:rPr>
        <w:t xml:space="preserve">PARABLE Interactive Performance Workshops and A Christmas Story: Refugee workshops : </w:t>
      </w:r>
      <w:r>
        <w:rPr>
          <w:lang w:eastAsia="en-GB"/>
        </w:rPr>
        <w:t xml:space="preserve">Springs Dance Company specialises in cross-curricular dance, in particular with Religious Education, Citizenship and PSHE. </w:t>
      </w:r>
      <w:r>
        <w:rPr>
          <w:b/>
          <w:bCs/>
          <w:i/>
          <w:iCs/>
          <w:lang w:eastAsia="en-GB"/>
        </w:rPr>
        <w:t>PARABLE</w:t>
      </w:r>
      <w:r>
        <w:rPr>
          <w:lang w:eastAsia="en-GB"/>
        </w:rPr>
        <w:t xml:space="preserve"> is a professional performance and integrated workshop experience by Springs Dance Company, providing schools with a chance to boost children's engagement with RE. Available this Autumn and delivered with </w:t>
      </w:r>
      <w:proofErr w:type="spellStart"/>
      <w:r>
        <w:rPr>
          <w:lang w:eastAsia="en-GB"/>
        </w:rPr>
        <w:t>Covid</w:t>
      </w:r>
      <w:proofErr w:type="spellEnd"/>
      <w:r>
        <w:rPr>
          <w:lang w:eastAsia="en-GB"/>
        </w:rPr>
        <w:t xml:space="preserve"> safety at the forefront, </w:t>
      </w:r>
      <w:r>
        <w:rPr>
          <w:b/>
          <w:bCs/>
          <w:i/>
          <w:iCs/>
          <w:lang w:eastAsia="en-GB"/>
        </w:rPr>
        <w:t>PARABLE</w:t>
      </w:r>
      <w:r>
        <w:rPr>
          <w:lang w:eastAsia="en-GB"/>
        </w:rPr>
        <w:t xml:space="preserve"> is an exciting opportunity for children to encounter and overcome creative challenges, accomplish tasks and influence the outcome of the show. Also available in the run up to Christmas is Springs’ </w:t>
      </w:r>
      <w:r>
        <w:rPr>
          <w:b/>
          <w:bCs/>
          <w:i/>
          <w:iCs/>
          <w:lang w:eastAsia="en-GB"/>
        </w:rPr>
        <w:t>A Christmas Story: Refugee</w:t>
      </w:r>
      <w:r>
        <w:rPr>
          <w:lang w:eastAsia="en-GB"/>
        </w:rPr>
        <w:t xml:space="preserve"> workshops which are inspired by Anne Booth’s Christmas story Refuge. The workshops will guide pupils on a journey of dance, drama and discussion, looking at the nativity and beyond at the wider story of Christmas. Further details at </w:t>
      </w:r>
      <w:hyperlink r:id="rId6" w:history="1">
        <w:r>
          <w:rPr>
            <w:rStyle w:val="Hyperlink"/>
            <w:color w:val="auto"/>
            <w:lang w:eastAsia="en-GB"/>
          </w:rPr>
          <w:t>https://springsdancecompany.org.uk/index.php/join-in/schools-workshops</w:t>
        </w:r>
      </w:hyperlink>
      <w:r>
        <w:rPr>
          <w:lang w:eastAsia="en-GB"/>
        </w:rPr>
        <w:t xml:space="preserve"> To book and to find out more please email</w:t>
      </w:r>
      <w:r>
        <w:rPr>
          <w:b/>
          <w:bCs/>
          <w:lang w:eastAsia="en-GB"/>
        </w:rPr>
        <w:t xml:space="preserve"> </w:t>
      </w:r>
      <w:hyperlink r:id="rId7" w:history="1">
        <w:r>
          <w:rPr>
            <w:rStyle w:val="Hyperlink"/>
            <w:b/>
            <w:bCs/>
            <w:color w:val="auto"/>
            <w:lang w:eastAsia="en-GB"/>
          </w:rPr>
          <w:t>touring@springsdancecompany.org.uk</w:t>
        </w:r>
      </w:hyperlink>
      <w:r>
        <w:rPr>
          <w:lang w:eastAsia="en-GB"/>
        </w:rPr>
        <w:t xml:space="preserve"> or call </w:t>
      </w:r>
      <w:r>
        <w:rPr>
          <w:b/>
          <w:bCs/>
          <w:lang w:eastAsia="en-GB"/>
        </w:rPr>
        <w:t>07876 752 910</w:t>
      </w:r>
      <w:r>
        <w:rPr>
          <w:lang w:eastAsia="en-GB"/>
        </w:rPr>
        <w:t>.</w:t>
      </w:r>
    </w:p>
    <w:p w14:paraId="4687C475" w14:textId="77777777" w:rsidR="00E5111C" w:rsidRDefault="00E5111C" w:rsidP="00E5111C">
      <w:pPr>
        <w:spacing w:before="100" w:beforeAutospacing="1" w:after="165"/>
        <w:rPr>
          <w:b/>
          <w:bCs/>
          <w:color w:val="FF0000"/>
          <w:lang w:eastAsia="en-GB"/>
        </w:rPr>
      </w:pPr>
      <w:r>
        <w:rPr>
          <w:b/>
          <w:bCs/>
          <w:color w:val="FF0000"/>
          <w:sz w:val="24"/>
          <w:szCs w:val="24"/>
          <w:lang w:eastAsia="en-GB"/>
        </w:rPr>
        <w:t xml:space="preserve">Online training for Church School </w:t>
      </w:r>
      <w:r>
        <w:rPr>
          <w:b/>
          <w:bCs/>
          <w:color w:val="FF0000"/>
          <w:sz w:val="24"/>
          <w:szCs w:val="24"/>
        </w:rPr>
        <w:t>Clerks to governing bodies :</w:t>
      </w:r>
      <w:r>
        <w:rPr>
          <w:color w:val="FF0000"/>
        </w:rPr>
        <w:t xml:space="preserve"> </w:t>
      </w:r>
      <w:r>
        <w:t>Thursday 8</w:t>
      </w:r>
      <w:r>
        <w:rPr>
          <w:vertAlign w:val="superscript"/>
        </w:rPr>
        <w:t>th</w:t>
      </w:r>
      <w:r>
        <w:t xml:space="preserve"> of July at 6pm – please contact </w:t>
      </w:r>
      <w:hyperlink r:id="rId8" w:history="1">
        <w:r>
          <w:rPr>
            <w:rStyle w:val="Hyperlink"/>
          </w:rPr>
          <w:t>Sam.powell@portsmouth.anglican,org</w:t>
        </w:r>
      </w:hyperlink>
      <w:r>
        <w:t xml:space="preserve"> to register a place </w:t>
      </w:r>
    </w:p>
    <w:p w14:paraId="6188A806" w14:textId="77777777" w:rsidR="00E5111C" w:rsidRDefault="00E5111C" w:rsidP="00E5111C">
      <w:r>
        <w:rPr>
          <w:b/>
          <w:bCs/>
          <w:color w:val="FF0000"/>
          <w:sz w:val="24"/>
          <w:szCs w:val="24"/>
        </w:rPr>
        <w:t>Picture News :</w:t>
      </w:r>
      <w:r>
        <w:rPr>
          <w:color w:val="FF0000"/>
        </w:rPr>
        <w:t xml:space="preserve"> </w:t>
      </w:r>
      <w:r>
        <w:t xml:space="preserve">The website can be found </w:t>
      </w:r>
      <w:hyperlink r:id="rId9" w:history="1">
        <w:r>
          <w:rPr>
            <w:rStyle w:val="Hyperlink"/>
          </w:rPr>
          <w:t>here</w:t>
        </w:r>
      </w:hyperlink>
      <w:r>
        <w:t xml:space="preserve"> and we recommend it as a useful resource to support collective worship, courageous advocacy and RE and to encourage children to discuss topical issues.  From September it will have explicit links to Christian values, Bible verses and the Understanding Christianity concepts.</w:t>
      </w:r>
    </w:p>
    <w:p w14:paraId="52A2E11E" w14:textId="77777777" w:rsidR="00E5111C" w:rsidRDefault="00E5111C" w:rsidP="00E5111C"/>
    <w:p w14:paraId="4DA32E2A" w14:textId="77777777" w:rsidR="00E5111C" w:rsidRDefault="00E5111C" w:rsidP="00E5111C">
      <w:r>
        <w:rPr>
          <w:b/>
          <w:bCs/>
          <w:color w:val="FF0000"/>
          <w:sz w:val="24"/>
          <w:szCs w:val="24"/>
        </w:rPr>
        <w:lastRenderedPageBreak/>
        <w:t>The Children’s Society and The Trussell Trust</w:t>
      </w:r>
      <w:r>
        <w:rPr>
          <w:color w:val="FF0000"/>
        </w:rPr>
        <w:t xml:space="preserve"> </w:t>
      </w:r>
      <w:r>
        <w:t>invite you to a webinar to hear about supporting children, young people and families over the</w:t>
      </w:r>
      <w:r>
        <w:rPr>
          <w:b/>
          <w:bCs/>
        </w:rPr>
        <w:t xml:space="preserve"> </w:t>
      </w:r>
      <w:r>
        <w:t xml:space="preserve">school summer holidays. The webinar will cover the work of The Trussell Trust and you’ll hear reflections and experiences of living in poverty. Examples will be shared of how to support those affected by </w:t>
      </w:r>
      <w:r>
        <w:rPr>
          <w:b/>
          <w:bCs/>
        </w:rPr>
        <w:t>holiday hunger</w:t>
      </w:r>
      <w:r>
        <w:t xml:space="preserve"> and ways to help </w:t>
      </w:r>
      <w:r>
        <w:rPr>
          <w:b/>
          <w:bCs/>
        </w:rPr>
        <w:t>improve mental health and well-being</w:t>
      </w:r>
      <w:r>
        <w:t xml:space="preserve">. </w:t>
      </w:r>
      <w:r>
        <w:rPr>
          <w:b/>
          <w:bCs/>
        </w:rPr>
        <w:t>Thursday 15</w:t>
      </w:r>
      <w:r>
        <w:rPr>
          <w:b/>
          <w:bCs/>
          <w:vertAlign w:val="superscript"/>
        </w:rPr>
        <w:t>th</w:t>
      </w:r>
      <w:r>
        <w:rPr>
          <w:b/>
          <w:bCs/>
        </w:rPr>
        <w:t xml:space="preserve"> July 11am-12pm</w:t>
      </w:r>
      <w:r>
        <w:t xml:space="preserve"> book here : </w:t>
      </w:r>
      <w:hyperlink r:id="rId10" w:history="1">
        <w:r>
          <w:rPr>
            <w:rStyle w:val="Hyperlink"/>
          </w:rPr>
          <w:t>https://us02web.zoom.us/webinar/register/WN_pxjnJMj0QmKU3dfSy4X45Q</w:t>
        </w:r>
      </w:hyperlink>
    </w:p>
    <w:p w14:paraId="082EDB2D" w14:textId="77777777" w:rsidR="00E5111C" w:rsidRDefault="00E5111C" w:rsidP="00E5111C"/>
    <w:p w14:paraId="089AFFA1" w14:textId="77777777" w:rsidR="00E5111C" w:rsidRDefault="00E5111C" w:rsidP="00E5111C">
      <w:r>
        <w:rPr>
          <w:b/>
          <w:bCs/>
          <w:color w:val="FF0000"/>
          <w:sz w:val="24"/>
          <w:szCs w:val="24"/>
        </w:rPr>
        <w:t>Hampshire’s Locally Agreed RE syllabus</w:t>
      </w:r>
      <w:r>
        <w:rPr>
          <w:color w:val="FF0000"/>
        </w:rPr>
        <w:t xml:space="preserve"> </w:t>
      </w:r>
      <w:r>
        <w:t xml:space="preserve">is being reviewed and </w:t>
      </w:r>
      <w:r>
        <w:rPr>
          <w:b/>
          <w:bCs/>
        </w:rPr>
        <w:t>Living Difference IV</w:t>
      </w:r>
      <w:r>
        <w:t xml:space="preserve"> will become effective from November 2021. We operate across six LAs but for those using Living Difference, we are running two online sessions on </w:t>
      </w:r>
      <w:r>
        <w:rPr>
          <w:b/>
          <w:bCs/>
        </w:rPr>
        <w:t>Tuesday 6</w:t>
      </w:r>
      <w:r>
        <w:rPr>
          <w:b/>
          <w:bCs/>
          <w:vertAlign w:val="superscript"/>
        </w:rPr>
        <w:t>th</w:t>
      </w:r>
      <w:r>
        <w:rPr>
          <w:b/>
          <w:bCs/>
        </w:rPr>
        <w:t xml:space="preserve"> July and Thursday 8</w:t>
      </w:r>
      <w:r>
        <w:rPr>
          <w:b/>
          <w:bCs/>
          <w:vertAlign w:val="superscript"/>
        </w:rPr>
        <w:t>th</w:t>
      </w:r>
      <w:r>
        <w:rPr>
          <w:b/>
          <w:bCs/>
        </w:rPr>
        <w:t xml:space="preserve"> July from 4pm to 5pm </w:t>
      </w:r>
      <w:r>
        <w:t xml:space="preserve">to inform RE leaders of the main changes and the implications for church schools. Please contact </w:t>
      </w:r>
      <w:hyperlink r:id="rId11" w:history="1">
        <w:r>
          <w:rPr>
            <w:rStyle w:val="Hyperlink"/>
          </w:rPr>
          <w:t>jane.kelly@portsmouth.anglican.org</w:t>
        </w:r>
      </w:hyperlink>
      <w:r>
        <w:t xml:space="preserve"> to book a place.  We will be running sessions for </w:t>
      </w:r>
      <w:r>
        <w:rPr>
          <w:b/>
          <w:bCs/>
        </w:rPr>
        <w:t>Clergy &amp; Foundation Governors</w:t>
      </w:r>
      <w:r>
        <w:t xml:space="preserve"> in the Autumn Term. </w:t>
      </w:r>
    </w:p>
    <w:p w14:paraId="3D4D7265" w14:textId="77777777" w:rsidR="00E5111C" w:rsidRDefault="00E5111C" w:rsidP="00E5111C"/>
    <w:p w14:paraId="5F2A5B4A" w14:textId="77777777" w:rsidR="00E5111C" w:rsidRDefault="00E5111C" w:rsidP="00E5111C">
      <w:r>
        <w:rPr>
          <w:b/>
          <w:bCs/>
          <w:color w:val="FF0000"/>
          <w:sz w:val="24"/>
          <w:szCs w:val="24"/>
        </w:rPr>
        <w:t>School Choirs invited to perform at Winchester Cathedral's Christmas Market</w:t>
      </w:r>
      <w:r>
        <w:rPr>
          <w:color w:val="FF0000"/>
          <w:sz w:val="24"/>
          <w:szCs w:val="24"/>
        </w:rPr>
        <w:t xml:space="preserve"> </w:t>
      </w:r>
      <w:r>
        <w:t>: a variety of choirs, singing a range of styles, with members of any age to entertain festive visitors are being recruited.  Choirs will sing for 30 minutes at booked times during the market period of Friday 19th November to Wednesday 22nd December 2021. Lighting and a sound system will be provided under a covered stage (</w:t>
      </w:r>
      <w:proofErr w:type="spellStart"/>
      <w:r>
        <w:t>approx</w:t>
      </w:r>
      <w:proofErr w:type="spellEnd"/>
      <w:r>
        <w:t xml:space="preserve"> 5m x 6m). Please note no parking will be available on site. If you have a choir that would like to express an interest in participating, please submit your details via this link </w:t>
      </w:r>
      <w:hyperlink r:id="rId12" w:history="1">
        <w:r>
          <w:rPr>
            <w:rStyle w:val="Hyperlink"/>
          </w:rPr>
          <w:t>https://forms.office.com/r/4GxUi9eTZR</w:t>
        </w:r>
      </w:hyperlink>
      <w:r>
        <w:t xml:space="preserve"> </w:t>
      </w:r>
    </w:p>
    <w:p w14:paraId="76FD1479" w14:textId="77777777" w:rsidR="00E5111C" w:rsidRDefault="00E5111C" w:rsidP="00E5111C"/>
    <w:p w14:paraId="66076A0E" w14:textId="77777777" w:rsidR="00E5111C" w:rsidRDefault="00E5111C" w:rsidP="00E5111C">
      <w:pPr>
        <w:rPr>
          <w:color w:val="000000"/>
        </w:rPr>
      </w:pPr>
      <w:r>
        <w:rPr>
          <w:b/>
          <w:bCs/>
          <w:color w:val="FF0000"/>
          <w:sz w:val="24"/>
          <w:szCs w:val="24"/>
        </w:rPr>
        <w:t>Free Global Learning wall planner</w:t>
      </w:r>
      <w:r>
        <w:rPr>
          <w:color w:val="FF0000"/>
        </w:rPr>
        <w:t xml:space="preserve"> </w:t>
      </w:r>
      <w:hyperlink r:id="rId13" w:tgtFrame="_blank" w:history="1">
        <w:r>
          <w:rPr>
            <w:rStyle w:val="Hyperlink"/>
            <w:b/>
            <w:bCs/>
            <w:color w:val="CFAE29"/>
          </w:rPr>
          <w:t>2021-22 Global Learning Wall Planner</w:t>
        </w:r>
      </w:hyperlink>
      <w:r>
        <w:rPr>
          <w:rFonts w:ascii="Helvetica" w:hAnsi="Helvetica" w:cs="Helvetica"/>
          <w:color w:val="000000"/>
          <w:sz w:val="24"/>
          <w:szCs w:val="24"/>
        </w:rPr>
        <w:t xml:space="preserve"> </w:t>
      </w:r>
      <w:r>
        <w:rPr>
          <w:color w:val="000000"/>
        </w:rPr>
        <w:t xml:space="preserve">from Global Dimension, which looks at ‘Ten ways to reboot the future’. They also produce excellent poster sets and other resources to encourage children to become agents of change. </w:t>
      </w:r>
      <w:hyperlink r:id="rId14" w:history="1">
        <w:r>
          <w:rPr>
            <w:rStyle w:val="Hyperlink"/>
          </w:rPr>
          <w:t>www.globaldimension.org.uk</w:t>
        </w:r>
      </w:hyperlink>
    </w:p>
    <w:p w14:paraId="457C7DEB" w14:textId="77777777" w:rsidR="00E5111C" w:rsidRDefault="00E5111C" w:rsidP="00E5111C">
      <w:pPr>
        <w:rPr>
          <w:color w:val="000000"/>
        </w:rPr>
      </w:pPr>
    </w:p>
    <w:p w14:paraId="53F76A40" w14:textId="77777777" w:rsidR="00E5111C" w:rsidRDefault="00E5111C" w:rsidP="00E5111C">
      <w:pPr>
        <w:rPr>
          <w:lang w:eastAsia="en-GB"/>
        </w:rPr>
      </w:pPr>
      <w:r>
        <w:rPr>
          <w:b/>
          <w:bCs/>
          <w:color w:val="FF0000"/>
          <w:sz w:val="24"/>
          <w:szCs w:val="24"/>
          <w:lang w:eastAsia="en-GB"/>
        </w:rPr>
        <w:t>Courageous Advocacy Resource :</w:t>
      </w:r>
      <w:r>
        <w:rPr>
          <w:color w:val="FF0000"/>
          <w:lang w:eastAsia="en-GB"/>
        </w:rPr>
        <w:t xml:space="preserve">  </w:t>
      </w:r>
      <w:r>
        <w:rPr>
          <w:lang w:eastAsia="en-GB"/>
        </w:rPr>
        <w:t xml:space="preserve">Christian Aid has produced a really useful document (attached)  that we would recommend, particularly as it links to SIAMS inspections, but more importantly is one of our diocesan team’s priorities. Thanks in anticipation for reading – and please share widely. </w:t>
      </w:r>
    </w:p>
    <w:p w14:paraId="55B3F6D6" w14:textId="77777777" w:rsidR="00E5111C" w:rsidRDefault="00E5111C" w:rsidP="00E5111C">
      <w:pPr>
        <w:rPr>
          <w:lang w:eastAsia="en-GB"/>
        </w:rPr>
      </w:pPr>
    </w:p>
    <w:p w14:paraId="7411448F" w14:textId="77777777" w:rsidR="00E5111C" w:rsidRDefault="00E5111C" w:rsidP="00E5111C">
      <w:pPr>
        <w:rPr>
          <w:color w:val="000000"/>
        </w:rPr>
      </w:pPr>
      <w:r>
        <w:rPr>
          <w:b/>
          <w:bCs/>
          <w:color w:val="FF0000"/>
          <w:sz w:val="24"/>
          <w:szCs w:val="24"/>
        </w:rPr>
        <w:t>National Professional Qualifications :</w:t>
      </w:r>
      <w:r>
        <w:rPr>
          <w:color w:val="FF0000"/>
        </w:rPr>
        <w:t xml:space="preserve"> </w:t>
      </w:r>
      <w:r>
        <w:rPr>
          <w:color w:val="000000"/>
        </w:rPr>
        <w:t xml:space="preserve">The Church of England was named as one of just 9 national providers of NPQs for the new reformed qualifications. All of the 6 new qualifications will be available to leaders in every part of the country as the </w:t>
      </w:r>
      <w:proofErr w:type="spellStart"/>
      <w:r>
        <w:rPr>
          <w:color w:val="000000"/>
        </w:rPr>
        <w:t>CofE</w:t>
      </w:r>
      <w:proofErr w:type="spellEnd"/>
      <w:r>
        <w:rPr>
          <w:color w:val="000000"/>
        </w:rPr>
        <w:t xml:space="preserve"> has formed partnerships with over 80 delivery partner organisations, including around a quarter of all the newly appointed Teaching School Hubs. Applications for these programmes will be able to open at the end of this month, for a November start. You can read more about the new frameworks at </w:t>
      </w:r>
      <w:hyperlink r:id="rId15" w:history="1">
        <w:r>
          <w:rPr>
            <w:rStyle w:val="Hyperlink"/>
            <w:color w:val="0000FF"/>
          </w:rPr>
          <w:t>this page</w:t>
        </w:r>
      </w:hyperlink>
      <w:r>
        <w:rPr>
          <w:color w:val="000000"/>
        </w:rPr>
        <w:t xml:space="preserve"> which outlines all the courses available,  from the reformed NPQEL/NPQH/NPQSL programmes to the new specialist leadership programmes for Leading Teaching, Leading Behaviour &amp; Culture and Leading Teacher Development. All the programmes will be a blend of online and face to face delivery and available at a local level. They will also have a key focus on coaching, with an expert coach for every leader on every programme. You can read more at </w:t>
      </w:r>
      <w:hyperlink r:id="rId16" w:history="1">
        <w:r>
          <w:rPr>
            <w:rStyle w:val="Hyperlink"/>
            <w:color w:val="0000FF"/>
          </w:rPr>
          <w:t>www.cefel.org.uk/npq</w:t>
        </w:r>
      </w:hyperlink>
      <w:r>
        <w:rPr>
          <w:color w:val="000000"/>
        </w:rPr>
        <w:t xml:space="preserve"> and register your interest there too. </w:t>
      </w:r>
    </w:p>
    <w:p w14:paraId="55801377" w14:textId="77777777" w:rsidR="00E5111C" w:rsidRDefault="00E5111C" w:rsidP="00E5111C"/>
    <w:p w14:paraId="2D779D44" w14:textId="77777777" w:rsidR="00E5111C" w:rsidRDefault="00E5111C" w:rsidP="00E5111C">
      <w:pPr>
        <w:rPr>
          <w:color w:val="CF0A2C"/>
          <w:sz w:val="28"/>
          <w:szCs w:val="28"/>
          <w:lang w:eastAsia="en-GB"/>
        </w:rPr>
      </w:pPr>
    </w:p>
    <w:p w14:paraId="60D8F5CB" w14:textId="77777777" w:rsidR="00E5111C" w:rsidRDefault="00E5111C" w:rsidP="00E5111C">
      <w:pPr>
        <w:rPr>
          <w:color w:val="000000"/>
          <w:sz w:val="28"/>
          <w:szCs w:val="28"/>
          <w:lang w:eastAsia="en-GB"/>
        </w:rPr>
      </w:pPr>
      <w:r>
        <w:rPr>
          <w:color w:val="CF0A2C"/>
          <w:sz w:val="28"/>
          <w:szCs w:val="28"/>
          <w:lang w:eastAsia="en-GB"/>
        </w:rPr>
        <w:t>Jeff Williams</w:t>
      </w:r>
    </w:p>
    <w:p w14:paraId="7E5A6082" w14:textId="77777777" w:rsidR="00E5111C" w:rsidRDefault="00E5111C" w:rsidP="00E5111C">
      <w:pPr>
        <w:rPr>
          <w:rFonts w:ascii="Times New Roman" w:hAnsi="Times New Roman" w:cs="Times New Roman"/>
          <w:color w:val="2F5597"/>
          <w:sz w:val="24"/>
          <w:szCs w:val="24"/>
          <w:lang w:eastAsia="en-GB"/>
        </w:rPr>
      </w:pPr>
      <w:r>
        <w:rPr>
          <w:color w:val="9C9C9C"/>
          <w:sz w:val="28"/>
          <w:szCs w:val="28"/>
          <w:lang w:eastAsia="en-GB"/>
        </w:rPr>
        <w:t>Director of Education</w:t>
      </w:r>
    </w:p>
    <w:p w14:paraId="6C354D6A" w14:textId="77777777" w:rsidR="00E5111C" w:rsidRDefault="00E5111C" w:rsidP="00E5111C">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CF0A2C"/>
          <w:sz w:val="24"/>
          <w:szCs w:val="24"/>
          <w:lang w:eastAsia="en-GB"/>
        </w:rPr>
        <w:t xml:space="preserve">WINCHESTER &amp; </w:t>
      </w:r>
    </w:p>
    <w:p w14:paraId="53E7D4D1" w14:textId="77777777" w:rsidR="00E5111C" w:rsidRDefault="00E5111C" w:rsidP="00E5111C">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0070C0"/>
          <w:sz w:val="24"/>
          <w:szCs w:val="24"/>
          <w:lang w:eastAsia="en-GB"/>
        </w:rPr>
        <w:t>PORTSMOUTH</w:t>
      </w:r>
    </w:p>
    <w:p w14:paraId="7FDC32C2" w14:textId="77777777" w:rsidR="00E5111C" w:rsidRDefault="00E5111C" w:rsidP="00E5111C">
      <w:pPr>
        <w:jc w:val="center"/>
        <w:rPr>
          <w:rFonts w:ascii="Times New Roman" w:eastAsia="Times New Roman" w:hAnsi="Times New Roman" w:cs="Times New Roman"/>
          <w:color w:val="000080"/>
          <w:sz w:val="24"/>
          <w:szCs w:val="24"/>
          <w:lang w:eastAsia="en-GB"/>
        </w:rPr>
      </w:pPr>
      <w:r>
        <w:rPr>
          <w:rFonts w:ascii="Times New Roman" w:eastAsia="Times New Roman" w:hAnsi="Times New Roman" w:cs="Times New Roman"/>
          <w:color w:val="000080"/>
          <w:sz w:val="24"/>
          <w:szCs w:val="24"/>
          <w:lang w:eastAsia="en-GB"/>
        </w:rPr>
        <w:pict w14:anchorId="040A7A01">
          <v:rect id="_x0000_i1025" style="width:468pt;height:.75pt" o:hralign="center" o:hrstd="t" o:hrnoshade="t" o:hr="t" fillcolor="#cf0a2c" stroked="f"/>
        </w:pict>
      </w:r>
    </w:p>
    <w:p w14:paraId="3D943EB4" w14:textId="77777777" w:rsidR="00E5111C" w:rsidRDefault="00E5111C" w:rsidP="00E5111C">
      <w:pPr>
        <w:jc w:val="center"/>
        <w:rPr>
          <w:rFonts w:eastAsia="Times New Roman"/>
          <w:color w:val="2F5597"/>
          <w:lang w:eastAsia="en-GB"/>
        </w:rPr>
      </w:pPr>
      <w:r>
        <w:rPr>
          <w:rFonts w:eastAsia="Times New Roman"/>
          <w:color w:val="2F5597"/>
          <w:lang w:eastAsia="en-GB"/>
        </w:rPr>
        <w:pict w14:anchorId="20F734C2">
          <v:rect id="_x0000_i1026" style="width:468pt;height:.75pt" o:hralign="center" o:hrstd="t" o:hrnoshade="t" o:hr="t" fillcolor="#2e74b5" stroked="f"/>
        </w:pict>
      </w:r>
    </w:p>
    <w:p w14:paraId="7B364D8A" w14:textId="77777777" w:rsidR="00E5111C" w:rsidRDefault="00E5111C" w:rsidP="00E5111C">
      <w:pPr>
        <w:rPr>
          <w:color w:val="4472C4"/>
          <w:sz w:val="20"/>
          <w:szCs w:val="20"/>
          <w:lang w:eastAsia="en-GB"/>
        </w:rPr>
      </w:pPr>
      <w:r>
        <w:rPr>
          <w:color w:val="4472C4"/>
          <w:sz w:val="20"/>
          <w:szCs w:val="20"/>
          <w:lang w:eastAsia="en-GB"/>
        </w:rPr>
        <w:lastRenderedPageBreak/>
        <w:t xml:space="preserve">| t: 07841 020836  | Personal Assistant : </w:t>
      </w:r>
      <w:hyperlink r:id="rId17" w:history="1">
        <w:r>
          <w:rPr>
            <w:rStyle w:val="Hyperlink"/>
            <w:sz w:val="20"/>
            <w:szCs w:val="20"/>
            <w:lang w:eastAsia="en-GB"/>
          </w:rPr>
          <w:t>Sam.powell@portsmouth.anglican.org</w:t>
        </w:r>
      </w:hyperlink>
      <w:r>
        <w:rPr>
          <w:color w:val="4472C4"/>
          <w:sz w:val="20"/>
          <w:szCs w:val="20"/>
          <w:lang w:eastAsia="en-GB"/>
        </w:rPr>
        <w:t xml:space="preserve"> t: 02392 899680 </w:t>
      </w:r>
      <w:r>
        <w:rPr>
          <w:color w:val="4472C4"/>
          <w:sz w:val="20"/>
          <w:szCs w:val="20"/>
          <w:lang w:eastAsia="en-GB"/>
        </w:rPr>
        <w:br/>
        <w:t>|</w:t>
      </w:r>
      <w:hyperlink r:id="rId18" w:history="1">
        <w:r>
          <w:rPr>
            <w:rStyle w:val="Hyperlink"/>
            <w:color w:val="4472C4"/>
            <w:sz w:val="20"/>
            <w:szCs w:val="20"/>
            <w:lang w:eastAsia="en-GB"/>
          </w:rPr>
          <w:t>www.winchester.anglican.org</w:t>
        </w:r>
      </w:hyperlink>
      <w:r>
        <w:rPr>
          <w:color w:val="4472C4"/>
          <w:sz w:val="20"/>
          <w:szCs w:val="20"/>
          <w:lang w:eastAsia="en-GB"/>
        </w:rPr>
        <w:t>|</w:t>
      </w:r>
      <w:hyperlink r:id="rId19" w:tooltip="blocked::https://twitter.com/CofEWinchester&#10;https://twitter.com/CofEWinchester" w:history="1">
        <w:r>
          <w:rPr>
            <w:rStyle w:val="Hyperlink"/>
            <w:color w:val="4472C4"/>
            <w:sz w:val="20"/>
            <w:szCs w:val="20"/>
            <w:lang w:eastAsia="en-GB"/>
          </w:rPr>
          <w:t>@CofEWinchester</w:t>
        </w:r>
      </w:hyperlink>
      <w:r>
        <w:rPr>
          <w:color w:val="4472C4"/>
          <w:sz w:val="20"/>
          <w:szCs w:val="20"/>
          <w:lang w:eastAsia="en-GB"/>
        </w:rPr>
        <w:t>| </w:t>
      </w:r>
      <w:hyperlink r:id="rId20" w:tooltip="blocked::http://www.facebook.com/CofEWinchester&#10;http://www.facebook.com/CofEWinchester" w:history="1">
        <w:r>
          <w:rPr>
            <w:rStyle w:val="Hyperlink"/>
            <w:color w:val="4472C4"/>
            <w:sz w:val="20"/>
            <w:szCs w:val="20"/>
            <w:lang w:eastAsia="en-GB"/>
          </w:rPr>
          <w:t>www.facebook.com/CofEWinchester</w:t>
        </w:r>
      </w:hyperlink>
      <w:r>
        <w:rPr>
          <w:color w:val="4472C4"/>
          <w:sz w:val="20"/>
          <w:szCs w:val="20"/>
          <w:lang w:eastAsia="en-GB"/>
        </w:rPr>
        <w:t>|</w:t>
      </w:r>
      <w:hyperlink r:id="rId21" w:history="1">
        <w:r>
          <w:rPr>
            <w:rStyle w:val="Hyperlink"/>
            <w:color w:val="4472C4"/>
            <w:sz w:val="20"/>
            <w:szCs w:val="20"/>
            <w:lang w:eastAsia="en-GB"/>
          </w:rPr>
          <w:t>www.portsmouth.anglican.org</w:t>
        </w:r>
      </w:hyperlink>
      <w:r>
        <w:rPr>
          <w:color w:val="4472C4"/>
          <w:sz w:val="20"/>
          <w:szCs w:val="20"/>
          <w:lang w:eastAsia="en-GB"/>
        </w:rPr>
        <w:t xml:space="preserve"> </w:t>
      </w:r>
    </w:p>
    <w:p w14:paraId="6D499247" w14:textId="77777777" w:rsidR="00E5111C" w:rsidRDefault="00E5111C" w:rsidP="00E5111C">
      <w:pPr>
        <w:rPr>
          <w:color w:val="4472C4"/>
          <w:sz w:val="20"/>
          <w:szCs w:val="20"/>
          <w:lang w:eastAsia="en-GB"/>
        </w:rPr>
      </w:pPr>
      <w:r>
        <w:rPr>
          <w:color w:val="4472C4"/>
          <w:sz w:val="20"/>
          <w:szCs w:val="20"/>
          <w:lang w:eastAsia="en-GB"/>
        </w:rPr>
        <w:t>|Diocesan Office, Peninsular House, Wharf Road, Portsmouth PO2 8HB</w:t>
      </w:r>
      <w:r>
        <w:rPr>
          <w:color w:val="0070C0"/>
          <w:sz w:val="20"/>
          <w:szCs w:val="20"/>
          <w:lang w:eastAsia="en-GB"/>
        </w:rPr>
        <w:t>|Diocesan Office, Old Alresford Place, Old Alresford, Winchester SO24 9DH|</w:t>
      </w:r>
    </w:p>
    <w:p w14:paraId="3A7DA468" w14:textId="77777777" w:rsidR="00E5111C" w:rsidRDefault="00E5111C" w:rsidP="00E5111C">
      <w:pPr>
        <w:rPr>
          <w:lang w:eastAsia="en-GB"/>
        </w:rPr>
      </w:pPr>
    </w:p>
    <w:p w14:paraId="32A4A1BE" w14:textId="77777777" w:rsidR="00A12452" w:rsidRDefault="00A12452"/>
    <w:sectPr w:rsidR="00A124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11C"/>
    <w:rsid w:val="00704F65"/>
    <w:rsid w:val="00A12452"/>
    <w:rsid w:val="00E51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92822"/>
  <w15:chartTrackingRefBased/>
  <w15:docId w15:val="{2B3F0164-95B2-400B-A113-2B970E864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11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111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619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powell@portsmouth.anglican,org" TargetMode="External"/><Relationship Id="rId13" Type="http://schemas.openxmlformats.org/officeDocument/2006/relationships/hyperlink" Target="https://url6.mailanyone.net/v1/?m=1ltTVK-0000ZA-4O&amp;i=57e1b682&amp;c=pS8IpOluOhxaCZROyPiR0fHplAAzsX77SlalFrWLzAI2HOZS3EupeQdSPg74121rPPZwbysKZQFqzHHxltoaQBo6JqLayrkZU3NwPv4lGd6j67LSI9c3FrfwxGc6IDN6cHUy0UK3hAMShjZRSw15rUrhhncVsj1D1KxLPOxpSajWgusyD9fTMgsAFPIdLl1LkFpx_IEi4vmjjO_z07TyepXkoavrP-qkiohhRg1R4psNYTwfD9wuI8Eu5qkQegHtQcM_Co4o1209pPbJvah8gS2p8ic-3dB5Qk_37gtUvxXmIQ4OE_YFbiD0tfUXZfCrC4hnGxCEGAgFrF1bK4mIpg" TargetMode="External"/><Relationship Id="rId18" Type="http://schemas.openxmlformats.org/officeDocument/2006/relationships/hyperlink" Target="http://www.winchester.anglican.org/" TargetMode="External"/><Relationship Id="rId3" Type="http://schemas.openxmlformats.org/officeDocument/2006/relationships/webSettings" Target="webSettings.xml"/><Relationship Id="rId21" Type="http://schemas.openxmlformats.org/officeDocument/2006/relationships/hyperlink" Target="http://www.portsmouth.anglican.org/" TargetMode="External"/><Relationship Id="rId7" Type="http://schemas.openxmlformats.org/officeDocument/2006/relationships/hyperlink" Target="mailto:touring@springsdancecompany.org.uk" TargetMode="External"/><Relationship Id="rId12" Type="http://schemas.openxmlformats.org/officeDocument/2006/relationships/hyperlink" Target="https://url6.mailanyone.net/v1/?m=1luBgK-0001DW-5G&amp;i=57e1b682&amp;c=cDTURuayD1paBLt6cP-90tl5aS-uJAmn7xWEt3YYBGH_f_ok3-CAxuSKHCiTgyYEeMkRmdZCRnTgpU6NqKIeKgGZmHzLdINRumWL7KsAGZNr-IJAluFZfTqe_mNzZDTy0NJxReuZmHcuBGBqFXll9jdkCd6m3UuK5QfdtBkpE5PS7TZULoo923UhPAOAFxfIGEH02Cf_LTTqCa-vTMSgfibZkuADrsyPnv0dk799PQ4" TargetMode="External"/><Relationship Id="rId17" Type="http://schemas.openxmlformats.org/officeDocument/2006/relationships/hyperlink" Target="mailto:Sam.powell@portsmouth.anglican.org" TargetMode="External"/><Relationship Id="rId2" Type="http://schemas.openxmlformats.org/officeDocument/2006/relationships/settings" Target="settings.xml"/><Relationship Id="rId16" Type="http://schemas.openxmlformats.org/officeDocument/2006/relationships/hyperlink" Target="https://url6.mailanyone.net/v1/?m=1lia68-0000hn-5G&amp;i=57e1b682&amp;c=Xx7DayW7MkZsSFH4ZGE7vgnMm6rrQH7m_fy6OaCLkLq-8K6j_wGWbqIwhGGH_USmEaOGKsTJdRIzyOw9RkGfXQMEUV_0Nf30CgUIYKFWD-8Lgm0GKAI8lCfAm0REk21EVQ9UUjTZERDJhnB8KiUlBbg9ogazrsPZu2qch16WxZiowB8hKt3KVZ2ruWwhxwAM1Gh3X9SYuPSoas7BWjeGrAJmq1f7ZAIYf2F8_IsX3JB5zXIRE_xu_HAuUiCzriM2qC_Qhv5pibqZvYpH0mN-34UoWekXJ0mscdml72_evl7gF1Kpwj4wMJKW5XzJLvzrZ_2F-yM44CklZFfpeAuEbg" TargetMode="External"/><Relationship Id="rId20" Type="http://schemas.openxmlformats.org/officeDocument/2006/relationships/hyperlink" Target="http://www.facebook.com/CofEWinchester" TargetMode="External"/><Relationship Id="rId1" Type="http://schemas.openxmlformats.org/officeDocument/2006/relationships/styles" Target="styles.xml"/><Relationship Id="rId6" Type="http://schemas.openxmlformats.org/officeDocument/2006/relationships/hyperlink" Target="https://url6.mailanyone.net/v1/?m=1lzIa6-000C1u-64&amp;i=57e1b682&amp;c=cr7M8hSGaLMQNIjNrjLYLE3QRb6S54CfWOwOay-RShUJQS4PrFP6EpIWnfFZeVWHt226zYI8aOF-E95wTVSdKf6_R4jHeVwNlYLd1n3oI4WCEDuJ5iudTgv6unit3wr_Rsqx10NBaNlewy6s1Y10qlXBxN3_zQycoQy3HHocq_r-o8Rfit0KUZ2TiECO7aWchdFyHXKMx3pREWkANm40ngoTHmhjZOZsWk4IDcvtqwktlSqgoFKaMhd--S4CnFNogj9UWRsFiXiMy2NPHi4tI2iNf_MjsSI7v48102P7ijU" TargetMode="External"/><Relationship Id="rId11" Type="http://schemas.openxmlformats.org/officeDocument/2006/relationships/hyperlink" Target="mailto:jane.kelly@portsmouth.anglican.org" TargetMode="External"/><Relationship Id="rId5" Type="http://schemas.openxmlformats.org/officeDocument/2006/relationships/hyperlink" Target="https://www.natre.org.uk/uploads/OFSTED%20Research%20review%20RE%20digest%20for%20schools.pdf?utm_source=emailmarketing&amp;utm_medium=email&amp;utm_campaign=professional_natre_members_newsletter_no_download_july_2021&amp;utm_content=2021-07-06" TargetMode="External"/><Relationship Id="rId15" Type="http://schemas.openxmlformats.org/officeDocument/2006/relationships/hyperlink" Target="https://url6.mailanyone.net/v1/?m=1lia68-0000hn-5G&amp;i=57e1b682&amp;c=0h_p0ZBo8vKAigY99qpf2OwuTEJmV6O4aXnA_iTE8YuIxkHFJPgKQHTIiFyLRhiUiQ5TyDsMJE_oKJRCwJtT4CPLvAS6hrei7L2xNrImcpICUO32KV9gbpOkFb6TD7yhkbtoFqMcaqlDnLSTzKR_yYdHiXjjLXWxuYEwDWwjGZye96cuhxAbxeGQuOnU8-nSWIqaS0Ngg1fVlTpCvXbDzHlN87CWh6aKYbtNRW564agP7x9nzgPjMNIBsyxql7gAxBRkgMDjT7F8ii4AgvUtTJVRpn6AzOmV2ywZIIeLCbcVepjK8eWJ_KDKkpScp5Ul3SjnXsD3EeyejhdVrFAW3A" TargetMode="External"/><Relationship Id="rId23" Type="http://schemas.openxmlformats.org/officeDocument/2006/relationships/theme" Target="theme/theme1.xml"/><Relationship Id="rId10" Type="http://schemas.openxmlformats.org/officeDocument/2006/relationships/hyperlink" Target="https://us02web.zoom.us/webinar/register/WN_pxjnJMj0QmKU3dfSy4X45Q" TargetMode="External"/><Relationship Id="rId19" Type="http://schemas.openxmlformats.org/officeDocument/2006/relationships/hyperlink" Target="https://twitter.com/CofEWinchester" TargetMode="External"/><Relationship Id="rId4" Type="http://schemas.openxmlformats.org/officeDocument/2006/relationships/hyperlink" Target="https://url6.mailanyone.net/v1/?m=1m0k7V-000Cf4-3j&amp;i=57e1b682&amp;c=Xh0Zh9NtexLV05UAOnAMC2owe2l2Ar9S2tJLT2SvcLNhimmsJkhCUfAV-1S6EAWb2bW5VEF92OwUvuZTdq6WMBKb7JaMvlqjZUU8pNzspYy-eOGOR8EWA_wk57Feqhff9Xc0L1IsnT7NH4yIqqp4y-f5RkhFLintVJFYCK_pFLMj5pLT1flyvsmWvpZIW7ELdGGXaU6GSsTwy9DnZqmd6FM2evQXd1YgHIWCpDDmucDKb4Nf0SOvOp8KGrzMWkYIc9-hFtGWTZ5ZOE4tZ03vaw" TargetMode="External"/><Relationship Id="rId9" Type="http://schemas.openxmlformats.org/officeDocument/2006/relationships/hyperlink" Target="https://www.picture-news.co.uk/" TargetMode="External"/><Relationship Id="rId14" Type="http://schemas.openxmlformats.org/officeDocument/2006/relationships/hyperlink" Target="http://www.globaldimension.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2005</Words>
  <Characters>11430</Characters>
  <Application>Microsoft Office Word</Application>
  <DocSecurity>0</DocSecurity>
  <Lines>95</Lines>
  <Paragraphs>26</Paragraphs>
  <ScaleCrop>false</ScaleCrop>
  <Company/>
  <LinksUpToDate>false</LinksUpToDate>
  <CharactersWithSpaces>13409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Sanders</dc:creator>
  <cp:keywords/>
  <dc:description/>
  <cp:lastModifiedBy>Robert Sanders</cp:lastModifiedBy>
  <cp:revision>1</cp:revision>
  <dcterms:created xsi:type="dcterms:W3CDTF">2021-07-07T08:39:00Z</dcterms:created>
  <dcterms:modified xsi:type="dcterms:W3CDTF">2021-07-07T08:40:00Z</dcterms:modified>
</cp:coreProperties>
</file>